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3A" w:rsidRDefault="008823DD" w:rsidP="0030103A">
      <w:pPr>
        <w:pStyle w:val="Title"/>
        <w:spacing w:before="0"/>
      </w:pPr>
      <w:r>
        <w:t>Cofnodion Cyfarfod Pum Deg Wyth Pwyllgor Cymru</w:t>
      </w:r>
    </w:p>
    <w:p w:rsidR="0030103A" w:rsidRPr="008C5DF1" w:rsidRDefault="008823DD" w:rsidP="0030103A">
      <w:pPr>
        <w:pStyle w:val="Date"/>
      </w:pPr>
      <w:r>
        <w:rPr>
          <w:rStyle w:val="DateChar"/>
        </w:rPr>
        <w:t xml:space="preserve">Dydd Mawrth </w:t>
      </w:r>
      <w:r w:rsidR="0030103A">
        <w:rPr>
          <w:rStyle w:val="DateChar"/>
        </w:rPr>
        <w:t xml:space="preserve">7 </w:t>
      </w:r>
      <w:r>
        <w:rPr>
          <w:rStyle w:val="DateChar"/>
        </w:rPr>
        <w:t xml:space="preserve">Medi </w:t>
      </w:r>
      <w:r w:rsidR="0030103A">
        <w:rPr>
          <w:rStyle w:val="DateChar"/>
        </w:rPr>
        <w:t xml:space="preserve">2021 </w:t>
      </w:r>
    </w:p>
    <w:p w:rsidR="0030103A" w:rsidRPr="00520A68" w:rsidRDefault="008823DD" w:rsidP="0030103A">
      <w:pPr>
        <w:rPr>
          <w:b/>
          <w:sz w:val="28"/>
        </w:rPr>
      </w:pPr>
      <w:r>
        <w:rPr>
          <w:b/>
          <w:sz w:val="28"/>
        </w:rPr>
        <w:t>Drwy ddolen gwefan</w:t>
      </w:r>
    </w:p>
    <w:p w:rsidR="00520A68" w:rsidRDefault="00520A68" w:rsidP="00961657">
      <w:pPr>
        <w:pStyle w:val="Documentstatus"/>
        <w:spacing w:before="720"/>
        <w:rPr>
          <w:szCs w:val="36"/>
          <w:highlight w:val="yellow"/>
        </w:rPr>
      </w:pPr>
    </w:p>
    <w:p w:rsidR="00E2433D" w:rsidRPr="00465B9E" w:rsidRDefault="00526047" w:rsidP="00961657">
      <w:pPr>
        <w:pStyle w:val="Documentstatus"/>
        <w:spacing w:before="720"/>
        <w:rPr>
          <w:szCs w:val="36"/>
          <w:highlight w:val="yellow"/>
        </w:rPr>
      </w:pPr>
      <w:r w:rsidRPr="00465B9E">
        <w:rPr>
          <w:szCs w:val="36"/>
          <w:highlight w:val="yellow"/>
        </w:rPr>
        <w:br w:type="page"/>
      </w:r>
    </w:p>
    <w:bookmarkStart w:id="0" w:name="_Toc14869782" w:displacedByCustomXml="next"/>
    <w:sdt>
      <w:sdtPr>
        <w:rPr>
          <w:color w:val="auto"/>
          <w:sz w:val="24"/>
          <w:szCs w:val="22"/>
        </w:rPr>
        <w:id w:val="-1183818620"/>
        <w:docPartObj>
          <w:docPartGallery w:val="Table of Contents"/>
          <w:docPartUnique/>
        </w:docPartObj>
      </w:sdtPr>
      <w:sdtEndPr>
        <w:rPr>
          <w:b/>
          <w:bCs/>
          <w:noProof/>
        </w:rPr>
      </w:sdtEndPr>
      <w:sdtContent>
        <w:p w:rsidR="005F7564" w:rsidRDefault="005F7564">
          <w:pPr>
            <w:pStyle w:val="TOCHeading"/>
          </w:pPr>
          <w:r>
            <w:t>C</w:t>
          </w:r>
          <w:r w:rsidR="008823DD">
            <w:t>ynnwys</w:t>
          </w:r>
        </w:p>
        <w:p w:rsidR="00BD58E3"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88496088" w:history="1">
            <w:r w:rsidR="008823DD">
              <w:rPr>
                <w:rStyle w:val="Hyperlink"/>
                <w:noProof/>
              </w:rPr>
              <w:t>Yn bresennol</w:t>
            </w:r>
            <w:r w:rsidR="00BD58E3">
              <w:rPr>
                <w:noProof/>
                <w:webHidden/>
              </w:rPr>
              <w:tab/>
            </w:r>
            <w:r w:rsidR="00BD58E3">
              <w:rPr>
                <w:noProof/>
                <w:webHidden/>
              </w:rPr>
              <w:fldChar w:fldCharType="begin"/>
            </w:r>
            <w:r w:rsidR="00BD58E3">
              <w:rPr>
                <w:noProof/>
                <w:webHidden/>
              </w:rPr>
              <w:instrText xml:space="preserve"> PAGEREF _Toc88496088 \h </w:instrText>
            </w:r>
            <w:r w:rsidR="00BD58E3">
              <w:rPr>
                <w:noProof/>
                <w:webHidden/>
              </w:rPr>
            </w:r>
            <w:r w:rsidR="00BD58E3">
              <w:rPr>
                <w:noProof/>
                <w:webHidden/>
              </w:rPr>
              <w:fldChar w:fldCharType="separate"/>
            </w:r>
            <w:r w:rsidR="00BD58E3">
              <w:rPr>
                <w:noProof/>
                <w:webHidden/>
              </w:rPr>
              <w:t>2</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89" w:history="1">
            <w:r w:rsidR="008823DD">
              <w:rPr>
                <w:rStyle w:val="Hyperlink"/>
                <w:noProof/>
              </w:rPr>
              <w:t>Y</w:t>
            </w:r>
            <w:r w:rsidR="00BD58E3" w:rsidRPr="006C32FD">
              <w:rPr>
                <w:rStyle w:val="Hyperlink"/>
                <w:noProof/>
              </w:rPr>
              <w:t>n</w:t>
            </w:r>
            <w:r w:rsidR="008823DD">
              <w:rPr>
                <w:rStyle w:val="Hyperlink"/>
                <w:noProof/>
              </w:rPr>
              <w:t xml:space="preserve"> bresennol hefyd</w:t>
            </w:r>
            <w:r w:rsidR="00BD58E3">
              <w:rPr>
                <w:noProof/>
                <w:webHidden/>
              </w:rPr>
              <w:tab/>
            </w:r>
            <w:r w:rsidR="00BD58E3">
              <w:rPr>
                <w:noProof/>
                <w:webHidden/>
              </w:rPr>
              <w:fldChar w:fldCharType="begin"/>
            </w:r>
            <w:r w:rsidR="00BD58E3">
              <w:rPr>
                <w:noProof/>
                <w:webHidden/>
              </w:rPr>
              <w:instrText xml:space="preserve"> PAGEREF _Toc88496089 \h </w:instrText>
            </w:r>
            <w:r w:rsidR="00BD58E3">
              <w:rPr>
                <w:noProof/>
                <w:webHidden/>
              </w:rPr>
            </w:r>
            <w:r w:rsidR="00BD58E3">
              <w:rPr>
                <w:noProof/>
                <w:webHidden/>
              </w:rPr>
              <w:fldChar w:fldCharType="separate"/>
            </w:r>
            <w:r w:rsidR="00BD58E3">
              <w:rPr>
                <w:noProof/>
                <w:webHidden/>
              </w:rPr>
              <w:t>2</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0" w:history="1">
            <w:r w:rsidR="008823DD">
              <w:rPr>
                <w:rStyle w:val="Hyperlink"/>
                <w:noProof/>
              </w:rPr>
              <w:t>Ymddiheuriadau</w:t>
            </w:r>
            <w:r w:rsidR="00BD58E3">
              <w:rPr>
                <w:noProof/>
                <w:webHidden/>
              </w:rPr>
              <w:tab/>
            </w:r>
            <w:r w:rsidR="00BD58E3">
              <w:rPr>
                <w:noProof/>
                <w:webHidden/>
              </w:rPr>
              <w:fldChar w:fldCharType="begin"/>
            </w:r>
            <w:r w:rsidR="00BD58E3">
              <w:rPr>
                <w:noProof/>
                <w:webHidden/>
              </w:rPr>
              <w:instrText xml:space="preserve"> PAGEREF _Toc88496090 \h </w:instrText>
            </w:r>
            <w:r w:rsidR="00BD58E3">
              <w:rPr>
                <w:noProof/>
                <w:webHidden/>
              </w:rPr>
            </w:r>
            <w:r w:rsidR="00BD58E3">
              <w:rPr>
                <w:noProof/>
                <w:webHidden/>
              </w:rPr>
              <w:fldChar w:fldCharType="separate"/>
            </w:r>
            <w:r w:rsidR="00BD58E3">
              <w:rPr>
                <w:noProof/>
                <w:webHidden/>
              </w:rPr>
              <w:t>2</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1" w:history="1">
            <w:r w:rsidR="008823DD">
              <w:rPr>
                <w:rStyle w:val="Hyperlink"/>
                <w:noProof/>
              </w:rPr>
              <w:t>Yn absennol</w:t>
            </w:r>
            <w:r w:rsidR="00BD58E3">
              <w:rPr>
                <w:noProof/>
                <w:webHidden/>
              </w:rPr>
              <w:tab/>
            </w:r>
            <w:r w:rsidR="00BD58E3">
              <w:rPr>
                <w:noProof/>
                <w:webHidden/>
              </w:rPr>
              <w:fldChar w:fldCharType="begin"/>
            </w:r>
            <w:r w:rsidR="00BD58E3">
              <w:rPr>
                <w:noProof/>
                <w:webHidden/>
              </w:rPr>
              <w:instrText xml:space="preserve"> PAGEREF _Toc88496091 \h </w:instrText>
            </w:r>
            <w:r w:rsidR="00BD58E3">
              <w:rPr>
                <w:noProof/>
                <w:webHidden/>
              </w:rPr>
            </w:r>
            <w:r w:rsidR="00BD58E3">
              <w:rPr>
                <w:noProof/>
                <w:webHidden/>
              </w:rPr>
              <w:fldChar w:fldCharType="separate"/>
            </w:r>
            <w:r w:rsidR="00BD58E3">
              <w:rPr>
                <w:noProof/>
                <w:webHidden/>
              </w:rPr>
              <w:t>2</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2" w:history="1">
            <w:r w:rsidR="008823DD">
              <w:rPr>
                <w:rStyle w:val="Hyperlink"/>
                <w:noProof/>
              </w:rPr>
              <w:t>1. Croeso, Cyflwyniadau a Datganiadau Buddion</w:t>
            </w:r>
            <w:r w:rsidR="00BD58E3">
              <w:rPr>
                <w:noProof/>
                <w:webHidden/>
              </w:rPr>
              <w:tab/>
            </w:r>
            <w:r w:rsidR="00BD58E3">
              <w:rPr>
                <w:noProof/>
                <w:webHidden/>
              </w:rPr>
              <w:fldChar w:fldCharType="begin"/>
            </w:r>
            <w:r w:rsidR="00BD58E3">
              <w:rPr>
                <w:noProof/>
                <w:webHidden/>
              </w:rPr>
              <w:instrText xml:space="preserve"> PAGEREF _Toc88496092 \h </w:instrText>
            </w:r>
            <w:r w:rsidR="00BD58E3">
              <w:rPr>
                <w:noProof/>
                <w:webHidden/>
              </w:rPr>
            </w:r>
            <w:r w:rsidR="00BD58E3">
              <w:rPr>
                <w:noProof/>
                <w:webHidden/>
              </w:rPr>
              <w:fldChar w:fldCharType="separate"/>
            </w:r>
            <w:r w:rsidR="00BD58E3">
              <w:rPr>
                <w:noProof/>
                <w:webHidden/>
              </w:rPr>
              <w:t>3</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3" w:history="1">
            <w:r w:rsidR="008823DD">
              <w:rPr>
                <w:rStyle w:val="Hyperlink"/>
                <w:noProof/>
              </w:rPr>
              <w:t xml:space="preserve">2. Cofnodion cyfarfod </w:t>
            </w:r>
            <w:r w:rsidR="00BD58E3" w:rsidRPr="006C32FD">
              <w:rPr>
                <w:rStyle w:val="Hyperlink"/>
                <w:noProof/>
              </w:rPr>
              <w:t>57</w:t>
            </w:r>
            <w:r w:rsidR="008823DD">
              <w:rPr>
                <w:rStyle w:val="Hyperlink"/>
                <w:noProof/>
              </w:rPr>
              <w:t xml:space="preserve"> Pwyllgor Cymru</w:t>
            </w:r>
            <w:r w:rsidR="00BD58E3" w:rsidRPr="006C32FD">
              <w:rPr>
                <w:rStyle w:val="Hyperlink"/>
                <w:noProof/>
              </w:rPr>
              <w:t xml:space="preserve"> (</w:t>
            </w:r>
            <w:r w:rsidR="008823DD">
              <w:rPr>
                <w:rStyle w:val="Hyperlink"/>
                <w:noProof/>
              </w:rPr>
              <w:t>CCHD</w:t>
            </w:r>
            <w:r w:rsidR="00BD58E3" w:rsidRPr="006C32FD">
              <w:rPr>
                <w:rStyle w:val="Hyperlink"/>
                <w:noProof/>
              </w:rPr>
              <w:t xml:space="preserve"> </w:t>
            </w:r>
            <w:r w:rsidR="008823DD">
              <w:rPr>
                <w:rStyle w:val="Hyperlink"/>
                <w:noProof/>
              </w:rPr>
              <w:t>P</w:t>
            </w:r>
            <w:r w:rsidR="00BD58E3" w:rsidRPr="006C32FD">
              <w:rPr>
                <w:rStyle w:val="Hyperlink"/>
                <w:noProof/>
              </w:rPr>
              <w:t>C 58.01)</w:t>
            </w:r>
            <w:r w:rsidR="00BD58E3">
              <w:rPr>
                <w:noProof/>
                <w:webHidden/>
              </w:rPr>
              <w:tab/>
            </w:r>
            <w:r w:rsidR="00BD58E3">
              <w:rPr>
                <w:noProof/>
                <w:webHidden/>
              </w:rPr>
              <w:fldChar w:fldCharType="begin"/>
            </w:r>
            <w:r w:rsidR="00BD58E3">
              <w:rPr>
                <w:noProof/>
                <w:webHidden/>
              </w:rPr>
              <w:instrText xml:space="preserve"> PAGEREF _Toc88496093 \h </w:instrText>
            </w:r>
            <w:r w:rsidR="00BD58E3">
              <w:rPr>
                <w:noProof/>
                <w:webHidden/>
              </w:rPr>
            </w:r>
            <w:r w:rsidR="00BD58E3">
              <w:rPr>
                <w:noProof/>
                <w:webHidden/>
              </w:rPr>
              <w:fldChar w:fldCharType="separate"/>
            </w:r>
            <w:r w:rsidR="00BD58E3">
              <w:rPr>
                <w:noProof/>
                <w:webHidden/>
              </w:rPr>
              <w:t>3</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4" w:history="1">
            <w:r w:rsidR="008823DD">
              <w:rPr>
                <w:rStyle w:val="Hyperlink"/>
                <w:noProof/>
              </w:rPr>
              <w:t>3. Materion cyfredol yn codi</w:t>
            </w:r>
            <w:r w:rsidR="00BD58E3" w:rsidRPr="006C32FD">
              <w:rPr>
                <w:rStyle w:val="Hyperlink"/>
                <w:noProof/>
              </w:rPr>
              <w:t xml:space="preserve"> (</w:t>
            </w:r>
            <w:r w:rsidR="008823DD">
              <w:rPr>
                <w:rStyle w:val="Hyperlink"/>
                <w:noProof/>
              </w:rPr>
              <w:t>CCHD</w:t>
            </w:r>
            <w:r w:rsidR="003E4779">
              <w:rPr>
                <w:rStyle w:val="Hyperlink"/>
                <w:noProof/>
              </w:rPr>
              <w:t xml:space="preserve"> P</w:t>
            </w:r>
            <w:r w:rsidR="00BD58E3" w:rsidRPr="006C32FD">
              <w:rPr>
                <w:rStyle w:val="Hyperlink"/>
                <w:noProof/>
              </w:rPr>
              <w:t>C 58.02)</w:t>
            </w:r>
            <w:r w:rsidR="00BD58E3">
              <w:rPr>
                <w:noProof/>
                <w:webHidden/>
              </w:rPr>
              <w:tab/>
            </w:r>
            <w:r w:rsidR="00BD58E3">
              <w:rPr>
                <w:noProof/>
                <w:webHidden/>
              </w:rPr>
              <w:fldChar w:fldCharType="begin"/>
            </w:r>
            <w:r w:rsidR="00BD58E3">
              <w:rPr>
                <w:noProof/>
                <w:webHidden/>
              </w:rPr>
              <w:instrText xml:space="preserve"> PAGEREF _Toc88496094 \h </w:instrText>
            </w:r>
            <w:r w:rsidR="00BD58E3">
              <w:rPr>
                <w:noProof/>
                <w:webHidden/>
              </w:rPr>
            </w:r>
            <w:r w:rsidR="00BD58E3">
              <w:rPr>
                <w:noProof/>
                <w:webHidden/>
              </w:rPr>
              <w:fldChar w:fldCharType="separate"/>
            </w:r>
            <w:r w:rsidR="00BD58E3">
              <w:rPr>
                <w:noProof/>
                <w:webHidden/>
              </w:rPr>
              <w:t>3</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5" w:history="1">
            <w:r w:rsidR="003E4779">
              <w:rPr>
                <w:rStyle w:val="Hyperlink"/>
                <w:noProof/>
              </w:rPr>
              <w:t xml:space="preserve">4. Diweddariad A yw Prydain yn Decach? </w:t>
            </w:r>
            <w:r w:rsidR="00BD58E3" w:rsidRPr="006C32FD">
              <w:rPr>
                <w:rStyle w:val="Hyperlink"/>
                <w:noProof/>
              </w:rPr>
              <w:t>(</w:t>
            </w:r>
            <w:r w:rsidR="003E4779">
              <w:rPr>
                <w:rStyle w:val="Hyperlink"/>
                <w:noProof/>
              </w:rPr>
              <w:t>CCHD PC</w:t>
            </w:r>
            <w:r w:rsidR="00BD58E3" w:rsidRPr="006C32FD">
              <w:rPr>
                <w:rStyle w:val="Hyperlink"/>
                <w:noProof/>
              </w:rPr>
              <w:t xml:space="preserve"> 58.03)</w:t>
            </w:r>
            <w:r w:rsidR="00BD58E3">
              <w:rPr>
                <w:noProof/>
                <w:webHidden/>
              </w:rPr>
              <w:tab/>
            </w:r>
            <w:r w:rsidR="00BD58E3">
              <w:rPr>
                <w:noProof/>
                <w:webHidden/>
              </w:rPr>
              <w:fldChar w:fldCharType="begin"/>
            </w:r>
            <w:r w:rsidR="00BD58E3">
              <w:rPr>
                <w:noProof/>
                <w:webHidden/>
              </w:rPr>
              <w:instrText xml:space="preserve"> PAGEREF _Toc88496095 \h </w:instrText>
            </w:r>
            <w:r w:rsidR="00BD58E3">
              <w:rPr>
                <w:noProof/>
                <w:webHidden/>
              </w:rPr>
            </w:r>
            <w:r w:rsidR="00BD58E3">
              <w:rPr>
                <w:noProof/>
                <w:webHidden/>
              </w:rPr>
              <w:fldChar w:fldCharType="separate"/>
            </w:r>
            <w:r w:rsidR="00BD58E3">
              <w:rPr>
                <w:noProof/>
                <w:webHidden/>
              </w:rPr>
              <w:t>4</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6" w:history="1">
            <w:r w:rsidR="003E4779">
              <w:rPr>
                <w:rStyle w:val="Hyperlink"/>
                <w:noProof/>
              </w:rPr>
              <w:t>5. Adroddiad y Cadeirydd Dros Dro</w:t>
            </w:r>
            <w:r w:rsidR="00BD58E3" w:rsidRPr="006C32FD">
              <w:rPr>
                <w:rStyle w:val="Hyperlink"/>
                <w:noProof/>
              </w:rPr>
              <w:t xml:space="preserve"> (</w:t>
            </w:r>
            <w:r w:rsidR="003E4779">
              <w:rPr>
                <w:rStyle w:val="Hyperlink"/>
                <w:noProof/>
              </w:rPr>
              <w:t>CCHD PC</w:t>
            </w:r>
            <w:r w:rsidR="00BD58E3" w:rsidRPr="006C32FD">
              <w:rPr>
                <w:rStyle w:val="Hyperlink"/>
                <w:noProof/>
              </w:rPr>
              <w:t xml:space="preserve"> 58.04)</w:t>
            </w:r>
            <w:r w:rsidR="00BD58E3">
              <w:rPr>
                <w:noProof/>
                <w:webHidden/>
              </w:rPr>
              <w:tab/>
            </w:r>
            <w:r w:rsidR="00BD58E3">
              <w:rPr>
                <w:noProof/>
                <w:webHidden/>
              </w:rPr>
              <w:fldChar w:fldCharType="begin"/>
            </w:r>
            <w:r w:rsidR="00BD58E3">
              <w:rPr>
                <w:noProof/>
                <w:webHidden/>
              </w:rPr>
              <w:instrText xml:space="preserve"> PAGEREF _Toc88496096 \h </w:instrText>
            </w:r>
            <w:r w:rsidR="00BD58E3">
              <w:rPr>
                <w:noProof/>
                <w:webHidden/>
              </w:rPr>
            </w:r>
            <w:r w:rsidR="00BD58E3">
              <w:rPr>
                <w:noProof/>
                <w:webHidden/>
              </w:rPr>
              <w:fldChar w:fldCharType="separate"/>
            </w:r>
            <w:r w:rsidR="00BD58E3">
              <w:rPr>
                <w:noProof/>
                <w:webHidden/>
              </w:rPr>
              <w:t>5</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7" w:history="1">
            <w:r w:rsidR="003E4779">
              <w:rPr>
                <w:rStyle w:val="Hyperlink"/>
                <w:noProof/>
              </w:rPr>
              <w:t>6. Diweddariad o’r ddau gyd Brif Weithredwr Dros Dro</w:t>
            </w:r>
            <w:r w:rsidR="00BD58E3" w:rsidRPr="006C32FD">
              <w:rPr>
                <w:rStyle w:val="Hyperlink"/>
                <w:noProof/>
              </w:rPr>
              <w:t xml:space="preserve"> (</w:t>
            </w:r>
            <w:r w:rsidR="003E4779">
              <w:rPr>
                <w:rStyle w:val="Hyperlink"/>
                <w:noProof/>
              </w:rPr>
              <w:t>CCHD P</w:t>
            </w:r>
            <w:r w:rsidR="00BD58E3" w:rsidRPr="006C32FD">
              <w:rPr>
                <w:rStyle w:val="Hyperlink"/>
                <w:noProof/>
              </w:rPr>
              <w:t>C 58.05)</w:t>
            </w:r>
            <w:r w:rsidR="00BD58E3">
              <w:rPr>
                <w:noProof/>
                <w:webHidden/>
              </w:rPr>
              <w:tab/>
            </w:r>
            <w:r w:rsidR="00BD58E3">
              <w:rPr>
                <w:noProof/>
                <w:webHidden/>
              </w:rPr>
              <w:fldChar w:fldCharType="begin"/>
            </w:r>
            <w:r w:rsidR="00BD58E3">
              <w:rPr>
                <w:noProof/>
                <w:webHidden/>
              </w:rPr>
              <w:instrText xml:space="preserve"> PAGEREF _Toc88496097 \h </w:instrText>
            </w:r>
            <w:r w:rsidR="00BD58E3">
              <w:rPr>
                <w:noProof/>
                <w:webHidden/>
              </w:rPr>
            </w:r>
            <w:r w:rsidR="00BD58E3">
              <w:rPr>
                <w:noProof/>
                <w:webHidden/>
              </w:rPr>
              <w:fldChar w:fldCharType="separate"/>
            </w:r>
            <w:r w:rsidR="00BD58E3">
              <w:rPr>
                <w:noProof/>
                <w:webHidden/>
              </w:rPr>
              <w:t>6</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8" w:history="1">
            <w:r w:rsidR="003E4779">
              <w:rPr>
                <w:rStyle w:val="Hyperlink"/>
                <w:noProof/>
              </w:rPr>
              <w:t>7. Achrediad N</w:t>
            </w:r>
            <w:r w:rsidR="00BD58E3" w:rsidRPr="006C32FD">
              <w:rPr>
                <w:rStyle w:val="Hyperlink"/>
                <w:noProof/>
              </w:rPr>
              <w:t>HRI (</w:t>
            </w:r>
            <w:r w:rsidR="003E4779">
              <w:rPr>
                <w:rStyle w:val="Hyperlink"/>
                <w:noProof/>
              </w:rPr>
              <w:t>CCHD</w:t>
            </w:r>
            <w:r w:rsidR="00BD58E3" w:rsidRPr="006C32FD">
              <w:rPr>
                <w:rStyle w:val="Hyperlink"/>
                <w:noProof/>
              </w:rPr>
              <w:t xml:space="preserve"> </w:t>
            </w:r>
            <w:r w:rsidR="003E4779">
              <w:rPr>
                <w:rStyle w:val="Hyperlink"/>
                <w:noProof/>
              </w:rPr>
              <w:t>P</w:t>
            </w:r>
            <w:r w:rsidR="00BD58E3" w:rsidRPr="006C32FD">
              <w:rPr>
                <w:rStyle w:val="Hyperlink"/>
                <w:noProof/>
              </w:rPr>
              <w:t>C 58.06)</w:t>
            </w:r>
            <w:r w:rsidR="00BD58E3">
              <w:rPr>
                <w:noProof/>
                <w:webHidden/>
              </w:rPr>
              <w:tab/>
            </w:r>
            <w:r w:rsidR="00BD58E3">
              <w:rPr>
                <w:noProof/>
                <w:webHidden/>
              </w:rPr>
              <w:fldChar w:fldCharType="begin"/>
            </w:r>
            <w:r w:rsidR="00BD58E3">
              <w:rPr>
                <w:noProof/>
                <w:webHidden/>
              </w:rPr>
              <w:instrText xml:space="preserve"> PAGEREF _Toc88496098 \h </w:instrText>
            </w:r>
            <w:r w:rsidR="00BD58E3">
              <w:rPr>
                <w:noProof/>
                <w:webHidden/>
              </w:rPr>
            </w:r>
            <w:r w:rsidR="00BD58E3">
              <w:rPr>
                <w:noProof/>
                <w:webHidden/>
              </w:rPr>
              <w:fldChar w:fldCharType="separate"/>
            </w:r>
            <w:r w:rsidR="00BD58E3">
              <w:rPr>
                <w:noProof/>
                <w:webHidden/>
              </w:rPr>
              <w:t>7</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099" w:history="1">
            <w:r w:rsidR="00BD58E3" w:rsidRPr="006C32FD">
              <w:rPr>
                <w:rStyle w:val="Hyperlink"/>
                <w:noProof/>
              </w:rPr>
              <w:t xml:space="preserve">8. </w:t>
            </w:r>
            <w:r w:rsidR="003E4779">
              <w:rPr>
                <w:rStyle w:val="Hyperlink"/>
                <w:noProof/>
              </w:rPr>
              <w:t>Cyngor ar flaenoriaethau blwyddyn gyntaf y Cynllun Strategol newydd ar gyfer Cymru</w:t>
            </w:r>
            <w:r w:rsidR="00BD58E3" w:rsidRPr="006C32FD">
              <w:rPr>
                <w:rStyle w:val="Hyperlink"/>
                <w:noProof/>
              </w:rPr>
              <w:t xml:space="preserve"> (</w:t>
            </w:r>
            <w:r w:rsidR="003E4779">
              <w:rPr>
                <w:rStyle w:val="Hyperlink"/>
                <w:noProof/>
              </w:rPr>
              <w:t>CCHD</w:t>
            </w:r>
            <w:r w:rsidR="00BD58E3" w:rsidRPr="006C32FD">
              <w:rPr>
                <w:rStyle w:val="Hyperlink"/>
                <w:noProof/>
              </w:rPr>
              <w:t xml:space="preserve"> </w:t>
            </w:r>
            <w:r w:rsidR="003E4779">
              <w:rPr>
                <w:rStyle w:val="Hyperlink"/>
                <w:noProof/>
              </w:rPr>
              <w:t>P</w:t>
            </w:r>
            <w:r w:rsidR="00BD58E3" w:rsidRPr="006C32FD">
              <w:rPr>
                <w:rStyle w:val="Hyperlink"/>
                <w:noProof/>
              </w:rPr>
              <w:t>C 58.07)</w:t>
            </w:r>
            <w:r w:rsidR="00BD58E3">
              <w:rPr>
                <w:noProof/>
                <w:webHidden/>
              </w:rPr>
              <w:tab/>
            </w:r>
            <w:r w:rsidR="00BD58E3">
              <w:rPr>
                <w:noProof/>
                <w:webHidden/>
              </w:rPr>
              <w:fldChar w:fldCharType="begin"/>
            </w:r>
            <w:r w:rsidR="00BD58E3">
              <w:rPr>
                <w:noProof/>
                <w:webHidden/>
              </w:rPr>
              <w:instrText xml:space="preserve"> PAGEREF _Toc88496099 \h </w:instrText>
            </w:r>
            <w:r w:rsidR="00BD58E3">
              <w:rPr>
                <w:noProof/>
                <w:webHidden/>
              </w:rPr>
            </w:r>
            <w:r w:rsidR="00BD58E3">
              <w:rPr>
                <w:noProof/>
                <w:webHidden/>
              </w:rPr>
              <w:fldChar w:fldCharType="separate"/>
            </w:r>
            <w:r w:rsidR="00BD58E3">
              <w:rPr>
                <w:noProof/>
                <w:webHidden/>
              </w:rPr>
              <w:t>9</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100" w:history="1">
            <w:r w:rsidR="003E4779">
              <w:rPr>
                <w:rStyle w:val="Hyperlink"/>
                <w:noProof/>
              </w:rPr>
              <w:t xml:space="preserve">9. Diweddariad ar </w:t>
            </w:r>
            <w:r w:rsidR="00D3635B">
              <w:rPr>
                <w:rStyle w:val="Hyperlink"/>
                <w:noProof/>
              </w:rPr>
              <w:t xml:space="preserve">yr </w:t>
            </w:r>
            <w:r w:rsidR="003E4779">
              <w:rPr>
                <w:rStyle w:val="Hyperlink"/>
                <w:noProof/>
              </w:rPr>
              <w:t>ymchwiliadau hil a gofal cymdeithasol</w:t>
            </w:r>
            <w:r w:rsidR="00BD58E3" w:rsidRPr="006C32FD">
              <w:rPr>
                <w:rStyle w:val="Hyperlink"/>
                <w:noProof/>
              </w:rPr>
              <w:t xml:space="preserve"> – </w:t>
            </w:r>
            <w:r w:rsidR="003E4779">
              <w:rPr>
                <w:rStyle w:val="Hyperlink"/>
                <w:noProof/>
              </w:rPr>
              <w:t>Diweddariad llafar</w:t>
            </w:r>
            <w:r w:rsidR="00BD58E3">
              <w:rPr>
                <w:noProof/>
                <w:webHidden/>
              </w:rPr>
              <w:tab/>
            </w:r>
            <w:r w:rsidR="00BD58E3">
              <w:rPr>
                <w:noProof/>
                <w:webHidden/>
              </w:rPr>
              <w:fldChar w:fldCharType="begin"/>
            </w:r>
            <w:r w:rsidR="00BD58E3">
              <w:rPr>
                <w:noProof/>
                <w:webHidden/>
              </w:rPr>
              <w:instrText xml:space="preserve"> PAGEREF _Toc88496100 \h </w:instrText>
            </w:r>
            <w:r w:rsidR="00BD58E3">
              <w:rPr>
                <w:noProof/>
                <w:webHidden/>
              </w:rPr>
            </w:r>
            <w:r w:rsidR="00BD58E3">
              <w:rPr>
                <w:noProof/>
                <w:webHidden/>
              </w:rPr>
              <w:fldChar w:fldCharType="separate"/>
            </w:r>
            <w:r w:rsidR="00BD58E3">
              <w:rPr>
                <w:noProof/>
                <w:webHidden/>
              </w:rPr>
              <w:t>11</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101" w:history="1">
            <w:r w:rsidR="00BD58E3" w:rsidRPr="006C32FD">
              <w:rPr>
                <w:rStyle w:val="Hyperlink"/>
                <w:noProof/>
              </w:rPr>
              <w:t xml:space="preserve">10. </w:t>
            </w:r>
            <w:r w:rsidR="003E4779">
              <w:rPr>
                <w:rStyle w:val="Hyperlink"/>
                <w:noProof/>
              </w:rPr>
              <w:t>Adroddiad Pennaeth Cymru</w:t>
            </w:r>
            <w:r w:rsidR="00BD58E3" w:rsidRPr="006C32FD">
              <w:rPr>
                <w:rStyle w:val="Hyperlink"/>
                <w:noProof/>
              </w:rPr>
              <w:t xml:space="preserve"> (</w:t>
            </w:r>
            <w:r w:rsidR="003E4779">
              <w:rPr>
                <w:rStyle w:val="Hyperlink"/>
                <w:noProof/>
              </w:rPr>
              <w:t>CCHD P</w:t>
            </w:r>
            <w:r w:rsidR="00BD58E3" w:rsidRPr="006C32FD">
              <w:rPr>
                <w:rStyle w:val="Hyperlink"/>
                <w:noProof/>
              </w:rPr>
              <w:t>C 58.08)</w:t>
            </w:r>
            <w:r w:rsidR="00BD58E3">
              <w:rPr>
                <w:noProof/>
                <w:webHidden/>
              </w:rPr>
              <w:tab/>
            </w:r>
            <w:r w:rsidR="00BD58E3">
              <w:rPr>
                <w:noProof/>
                <w:webHidden/>
              </w:rPr>
              <w:fldChar w:fldCharType="begin"/>
            </w:r>
            <w:r w:rsidR="00BD58E3">
              <w:rPr>
                <w:noProof/>
                <w:webHidden/>
              </w:rPr>
              <w:instrText xml:space="preserve"> PAGEREF _Toc88496101 \h </w:instrText>
            </w:r>
            <w:r w:rsidR="00BD58E3">
              <w:rPr>
                <w:noProof/>
                <w:webHidden/>
              </w:rPr>
            </w:r>
            <w:r w:rsidR="00BD58E3">
              <w:rPr>
                <w:noProof/>
                <w:webHidden/>
              </w:rPr>
              <w:fldChar w:fldCharType="separate"/>
            </w:r>
            <w:r w:rsidR="00BD58E3">
              <w:rPr>
                <w:noProof/>
                <w:webHidden/>
              </w:rPr>
              <w:t>12</w:t>
            </w:r>
            <w:r w:rsidR="00BD58E3">
              <w:rPr>
                <w:noProof/>
                <w:webHidden/>
              </w:rPr>
              <w:fldChar w:fldCharType="end"/>
            </w:r>
          </w:hyperlink>
        </w:p>
        <w:p w:rsidR="00BD58E3" w:rsidRDefault="00323508">
          <w:pPr>
            <w:pStyle w:val="TOC2"/>
            <w:tabs>
              <w:tab w:val="right" w:leader="dot" w:pos="8608"/>
            </w:tabs>
            <w:rPr>
              <w:rFonts w:eastAsiaTheme="minorEastAsia"/>
              <w:noProof/>
              <w:sz w:val="22"/>
              <w:lang w:eastAsia="en-GB"/>
            </w:rPr>
          </w:pPr>
          <w:hyperlink w:anchor="_Toc88496102" w:history="1">
            <w:r w:rsidR="003E4779">
              <w:rPr>
                <w:rStyle w:val="Hyperlink"/>
                <w:noProof/>
              </w:rPr>
              <w:t>11. Adroddiad effaith Cymru</w:t>
            </w:r>
            <w:r w:rsidR="00BD58E3" w:rsidRPr="006C32FD">
              <w:rPr>
                <w:rStyle w:val="Hyperlink"/>
                <w:noProof/>
              </w:rPr>
              <w:t xml:space="preserve"> </w:t>
            </w:r>
            <w:r>
              <w:rPr>
                <w:rStyle w:val="Hyperlink"/>
                <w:noProof/>
              </w:rPr>
              <w:t>Ch</w:t>
            </w:r>
            <w:r w:rsidR="00BD58E3" w:rsidRPr="006C32FD">
              <w:rPr>
                <w:rStyle w:val="Hyperlink"/>
                <w:noProof/>
              </w:rPr>
              <w:t>2 2021/22 (EHRC WC 58.09)</w:t>
            </w:r>
            <w:r w:rsidR="00BD58E3">
              <w:rPr>
                <w:noProof/>
                <w:webHidden/>
              </w:rPr>
              <w:tab/>
            </w:r>
            <w:r w:rsidR="00BD58E3">
              <w:rPr>
                <w:noProof/>
                <w:webHidden/>
              </w:rPr>
              <w:fldChar w:fldCharType="begin"/>
            </w:r>
            <w:r w:rsidR="00BD58E3">
              <w:rPr>
                <w:noProof/>
                <w:webHidden/>
              </w:rPr>
              <w:instrText xml:space="preserve"> PAGEREF _Toc88496102 \h </w:instrText>
            </w:r>
            <w:r w:rsidR="00BD58E3">
              <w:rPr>
                <w:noProof/>
                <w:webHidden/>
              </w:rPr>
            </w:r>
            <w:r w:rsidR="00BD58E3">
              <w:rPr>
                <w:noProof/>
                <w:webHidden/>
              </w:rPr>
              <w:fldChar w:fldCharType="separate"/>
            </w:r>
            <w:r w:rsidR="00BD58E3">
              <w:rPr>
                <w:noProof/>
                <w:webHidden/>
              </w:rPr>
              <w:t>13</w:t>
            </w:r>
            <w:r w:rsidR="00BD58E3">
              <w:rPr>
                <w:noProof/>
                <w:webHidden/>
              </w:rPr>
              <w:fldChar w:fldCharType="end"/>
            </w:r>
          </w:hyperlink>
          <w:bookmarkStart w:id="1" w:name="_GoBack"/>
          <w:bookmarkEnd w:id="1"/>
        </w:p>
        <w:p w:rsidR="00BD58E3" w:rsidRDefault="00323508">
          <w:pPr>
            <w:pStyle w:val="TOC2"/>
            <w:tabs>
              <w:tab w:val="right" w:leader="dot" w:pos="8608"/>
            </w:tabs>
            <w:rPr>
              <w:rFonts w:eastAsiaTheme="minorEastAsia"/>
              <w:noProof/>
              <w:sz w:val="22"/>
              <w:lang w:eastAsia="en-GB"/>
            </w:rPr>
          </w:pPr>
          <w:hyperlink w:anchor="_Toc88496103" w:history="1">
            <w:r w:rsidR="003E4779">
              <w:rPr>
                <w:rStyle w:val="Hyperlink"/>
                <w:noProof/>
              </w:rPr>
              <w:t>12. U</w:t>
            </w:r>
            <w:r w:rsidR="00BD58E3" w:rsidRPr="006C32FD">
              <w:rPr>
                <w:rStyle w:val="Hyperlink"/>
                <w:noProof/>
              </w:rPr>
              <w:t>n</w:t>
            </w:r>
            <w:r w:rsidR="003E4779">
              <w:rPr>
                <w:rStyle w:val="Hyperlink"/>
                <w:noProof/>
              </w:rPr>
              <w:t>rhyw fusnes arall</w:t>
            </w:r>
            <w:r w:rsidR="00BD58E3">
              <w:rPr>
                <w:noProof/>
                <w:webHidden/>
              </w:rPr>
              <w:tab/>
            </w:r>
            <w:r w:rsidR="00BD58E3">
              <w:rPr>
                <w:noProof/>
                <w:webHidden/>
              </w:rPr>
              <w:fldChar w:fldCharType="begin"/>
            </w:r>
            <w:r w:rsidR="00BD58E3">
              <w:rPr>
                <w:noProof/>
                <w:webHidden/>
              </w:rPr>
              <w:instrText xml:space="preserve"> PAGEREF _Toc88496103 \h </w:instrText>
            </w:r>
            <w:r w:rsidR="00BD58E3">
              <w:rPr>
                <w:noProof/>
                <w:webHidden/>
              </w:rPr>
            </w:r>
            <w:r w:rsidR="00BD58E3">
              <w:rPr>
                <w:noProof/>
                <w:webHidden/>
              </w:rPr>
              <w:fldChar w:fldCharType="separate"/>
            </w:r>
            <w:r w:rsidR="00BD58E3">
              <w:rPr>
                <w:noProof/>
                <w:webHidden/>
              </w:rPr>
              <w:t>13</w:t>
            </w:r>
            <w:r w:rsidR="00BD58E3">
              <w:rPr>
                <w:noProof/>
                <w:webHidden/>
              </w:rPr>
              <w:fldChar w:fldCharType="end"/>
            </w:r>
          </w:hyperlink>
        </w:p>
        <w:p w:rsidR="005F7564" w:rsidRDefault="005F7564">
          <w:r>
            <w:rPr>
              <w:b/>
              <w:bCs/>
              <w:noProof/>
            </w:rPr>
            <w:fldChar w:fldCharType="end"/>
          </w:r>
        </w:p>
      </w:sdtContent>
    </w:sdt>
    <w:p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2" w:name="_Toc14869783"/>
      <w:bookmarkEnd w:id="0"/>
      <w:r>
        <w:br w:type="page"/>
      </w:r>
    </w:p>
    <w:p w:rsidR="0030103A" w:rsidRPr="00520A68" w:rsidRDefault="00D3635B" w:rsidP="0030103A">
      <w:pPr>
        <w:pStyle w:val="Heading2"/>
        <w:spacing w:line="360" w:lineRule="auto"/>
      </w:pPr>
      <w:bookmarkStart w:id="3" w:name="_Toc88496088"/>
      <w:bookmarkEnd w:id="2"/>
      <w:r>
        <w:lastRenderedPageBreak/>
        <w:t>Yn bresennol</w:t>
      </w:r>
      <w:bookmarkEnd w:id="3"/>
    </w:p>
    <w:p w:rsidR="0030103A" w:rsidRPr="00D50E69" w:rsidRDefault="0030103A" w:rsidP="0030103A">
      <w:pPr>
        <w:spacing w:before="0" w:line="360" w:lineRule="auto"/>
        <w:rPr>
          <w:rFonts w:cs="Arial"/>
          <w:szCs w:val="24"/>
        </w:rPr>
      </w:pPr>
      <w:r w:rsidRPr="00D50E69">
        <w:rPr>
          <w:rFonts w:cs="Arial"/>
          <w:szCs w:val="24"/>
        </w:rPr>
        <w:t>Bethan Thomas</w:t>
      </w:r>
      <w:r w:rsidRPr="00D50E69">
        <w:rPr>
          <w:rFonts w:cs="Arial"/>
          <w:szCs w:val="24"/>
        </w:rPr>
        <w:br/>
        <w:t>Faith Walker</w:t>
      </w:r>
    </w:p>
    <w:p w:rsidR="0030103A" w:rsidRPr="00D50E69" w:rsidRDefault="0030103A" w:rsidP="0030103A">
      <w:pPr>
        <w:spacing w:before="0" w:line="360" w:lineRule="auto"/>
        <w:rPr>
          <w:rFonts w:cs="Arial"/>
          <w:szCs w:val="24"/>
        </w:rPr>
      </w:pPr>
      <w:r w:rsidRPr="00D50E69">
        <w:rPr>
          <w:rFonts w:cs="Arial"/>
          <w:szCs w:val="24"/>
        </w:rPr>
        <w:t>Geraint Hopkins</w:t>
      </w:r>
    </w:p>
    <w:p w:rsidR="0030103A" w:rsidRPr="00D50E69" w:rsidRDefault="0030103A" w:rsidP="0030103A">
      <w:pPr>
        <w:spacing w:before="0" w:line="360" w:lineRule="auto"/>
        <w:rPr>
          <w:rFonts w:cs="Arial"/>
          <w:szCs w:val="24"/>
        </w:rPr>
      </w:pPr>
      <w:r w:rsidRPr="00D50E69">
        <w:rPr>
          <w:rFonts w:cs="Arial"/>
          <w:szCs w:val="24"/>
        </w:rPr>
        <w:t>Grace Quantock</w:t>
      </w:r>
    </w:p>
    <w:p w:rsidR="0030103A" w:rsidRPr="00D50E69" w:rsidRDefault="0030103A" w:rsidP="0030103A">
      <w:pPr>
        <w:spacing w:before="0" w:line="360" w:lineRule="auto"/>
        <w:rPr>
          <w:rFonts w:cs="Arial"/>
          <w:szCs w:val="24"/>
        </w:rPr>
      </w:pPr>
      <w:r w:rsidRPr="00D50E69">
        <w:rPr>
          <w:rFonts w:cs="Arial"/>
          <w:szCs w:val="24"/>
        </w:rPr>
        <w:t>Martyn Jones (</w:t>
      </w:r>
      <w:r w:rsidR="00D3635B">
        <w:rPr>
          <w:rFonts w:cs="Arial"/>
          <w:szCs w:val="24"/>
        </w:rPr>
        <w:t>Cadeirydd Dros Dro</w:t>
      </w:r>
      <w:r w:rsidRPr="00D50E69">
        <w:rPr>
          <w:rFonts w:cs="Arial"/>
          <w:szCs w:val="24"/>
        </w:rPr>
        <w:t>)</w:t>
      </w:r>
      <w:r w:rsidRPr="00D50E69">
        <w:rPr>
          <w:rFonts w:cs="Arial"/>
          <w:szCs w:val="24"/>
        </w:rPr>
        <w:br/>
        <w:t>Rocio Cifuentes</w:t>
      </w:r>
    </w:p>
    <w:p w:rsidR="0030103A" w:rsidRDefault="00D3635B" w:rsidP="0030103A">
      <w:pPr>
        <w:pStyle w:val="Heading2"/>
        <w:spacing w:line="360" w:lineRule="auto"/>
        <w:rPr>
          <w:rFonts w:cs="Arial"/>
          <w:b w:val="0"/>
          <w:szCs w:val="24"/>
        </w:rPr>
      </w:pPr>
      <w:bookmarkStart w:id="4" w:name="_Toc88496089"/>
      <w:r>
        <w:t>Y</w:t>
      </w:r>
      <w:r w:rsidR="0030103A">
        <w:t xml:space="preserve">n </w:t>
      </w:r>
      <w:r>
        <w:t>bresennol hefyd</w:t>
      </w:r>
      <w:bookmarkEnd w:id="4"/>
    </w:p>
    <w:p w:rsidR="0030103A" w:rsidRPr="00D50E69" w:rsidRDefault="0030103A" w:rsidP="0030103A">
      <w:pPr>
        <w:spacing w:before="0" w:line="360" w:lineRule="auto"/>
        <w:rPr>
          <w:rFonts w:cs="Arial"/>
          <w:szCs w:val="24"/>
        </w:rPr>
      </w:pPr>
      <w:bookmarkStart w:id="5" w:name="_Toc66435618"/>
      <w:r w:rsidRPr="00D50E69">
        <w:rPr>
          <w:rFonts w:cs="Arial"/>
          <w:szCs w:val="24"/>
        </w:rPr>
        <w:t>Melanie Field (</w:t>
      </w:r>
      <w:r w:rsidR="00D3635B">
        <w:rPr>
          <w:rFonts w:cs="Arial"/>
          <w:szCs w:val="24"/>
        </w:rPr>
        <w:t>Cyd Brif Weithredwr Dros Dro</w:t>
      </w:r>
      <w:r w:rsidRPr="00D50E69">
        <w:rPr>
          <w:rFonts w:cs="Arial"/>
          <w:szCs w:val="24"/>
        </w:rPr>
        <w:t xml:space="preserve">) </w:t>
      </w:r>
    </w:p>
    <w:p w:rsidR="0030103A" w:rsidRPr="00D50E69" w:rsidRDefault="0030103A" w:rsidP="0030103A">
      <w:pPr>
        <w:spacing w:before="0" w:line="360" w:lineRule="auto"/>
        <w:rPr>
          <w:rFonts w:cs="Arial"/>
          <w:szCs w:val="24"/>
        </w:rPr>
      </w:pPr>
      <w:r>
        <w:rPr>
          <w:rFonts w:cs="Arial"/>
          <w:szCs w:val="24"/>
        </w:rPr>
        <w:t>Ruth Coombs (</w:t>
      </w:r>
      <w:r w:rsidR="00D3635B">
        <w:rPr>
          <w:rFonts w:cs="Arial"/>
          <w:szCs w:val="24"/>
        </w:rPr>
        <w:t>Pennaeth Cymru</w:t>
      </w:r>
      <w:r>
        <w:rPr>
          <w:rFonts w:cs="Arial"/>
          <w:szCs w:val="24"/>
        </w:rPr>
        <w:t>)</w:t>
      </w:r>
      <w:r w:rsidRPr="00D50E69">
        <w:rPr>
          <w:rFonts w:cs="Arial"/>
          <w:szCs w:val="24"/>
        </w:rPr>
        <w:br/>
        <w:t>Christopher Corfield (</w:t>
      </w:r>
      <w:r w:rsidR="00D3635B">
        <w:rPr>
          <w:rFonts w:cs="Arial"/>
          <w:szCs w:val="24"/>
        </w:rPr>
        <w:t xml:space="preserve">Uwch </w:t>
      </w:r>
      <w:r w:rsidRPr="00D50E69">
        <w:rPr>
          <w:rFonts w:cs="Arial"/>
          <w:szCs w:val="24"/>
        </w:rPr>
        <w:t>S</w:t>
      </w:r>
      <w:r w:rsidR="00D3635B">
        <w:rPr>
          <w:rFonts w:cs="Arial"/>
          <w:szCs w:val="24"/>
        </w:rPr>
        <w:t>wyddog Cyswllt</w:t>
      </w:r>
      <w:r w:rsidRPr="00D50E69">
        <w:rPr>
          <w:rFonts w:cs="Arial"/>
          <w:szCs w:val="24"/>
        </w:rPr>
        <w:t>, Manc</w:t>
      </w:r>
      <w:r w:rsidR="00D3635B">
        <w:rPr>
          <w:rFonts w:cs="Arial"/>
          <w:szCs w:val="24"/>
        </w:rPr>
        <w:t>einion</w:t>
      </w:r>
      <w:r w:rsidRPr="00D50E69">
        <w:rPr>
          <w:rFonts w:cs="Arial"/>
          <w:szCs w:val="24"/>
        </w:rPr>
        <w:t xml:space="preserve">) </w:t>
      </w:r>
      <w:r w:rsidR="00D3635B">
        <w:rPr>
          <w:rFonts w:cs="Arial"/>
          <w:i/>
          <w:szCs w:val="24"/>
        </w:rPr>
        <w:t xml:space="preserve">Eitem </w:t>
      </w:r>
      <w:r w:rsidRPr="00D50E69">
        <w:rPr>
          <w:rFonts w:cs="Arial"/>
          <w:i/>
          <w:szCs w:val="24"/>
        </w:rPr>
        <w:t>8</w:t>
      </w:r>
    </w:p>
    <w:p w:rsidR="0030103A" w:rsidRPr="00D50E69" w:rsidRDefault="0030103A" w:rsidP="0030103A">
      <w:pPr>
        <w:spacing w:before="0" w:after="240" w:line="240" w:lineRule="auto"/>
        <w:rPr>
          <w:rFonts w:cs="Arial"/>
          <w:szCs w:val="24"/>
        </w:rPr>
      </w:pPr>
      <w:r w:rsidRPr="00D50E69">
        <w:rPr>
          <w:rFonts w:cs="Arial"/>
          <w:szCs w:val="24"/>
        </w:rPr>
        <w:t>Luke Taylor (</w:t>
      </w:r>
      <w:r w:rsidR="00D3635B">
        <w:rPr>
          <w:rFonts w:cs="Arial"/>
          <w:szCs w:val="24"/>
        </w:rPr>
        <w:t>Cyfarwyddwr Tystiolaeth a Monitro Hawliau Dynol, Llundain</w:t>
      </w:r>
      <w:r w:rsidRPr="00D50E69">
        <w:rPr>
          <w:rFonts w:cs="Arial"/>
          <w:szCs w:val="24"/>
        </w:rPr>
        <w:t xml:space="preserve">) </w:t>
      </w:r>
      <w:r w:rsidR="00D3635B">
        <w:rPr>
          <w:rFonts w:cs="Arial"/>
          <w:i/>
          <w:szCs w:val="24"/>
        </w:rPr>
        <w:t>Eitem 5, Ei</w:t>
      </w:r>
      <w:r w:rsidRPr="00D50E69">
        <w:rPr>
          <w:rFonts w:cs="Arial"/>
          <w:i/>
          <w:szCs w:val="24"/>
        </w:rPr>
        <w:t>tem 9</w:t>
      </w:r>
    </w:p>
    <w:p w:rsidR="0030103A" w:rsidRPr="00D50E69" w:rsidRDefault="0030103A" w:rsidP="0030103A">
      <w:pPr>
        <w:spacing w:before="0" w:line="360" w:lineRule="auto"/>
        <w:rPr>
          <w:rFonts w:cs="Arial"/>
          <w:i/>
          <w:szCs w:val="24"/>
        </w:rPr>
      </w:pPr>
      <w:r w:rsidRPr="00D50E69">
        <w:rPr>
          <w:rFonts w:cs="Arial"/>
          <w:szCs w:val="24"/>
        </w:rPr>
        <w:t xml:space="preserve">Ewan </w:t>
      </w:r>
      <w:r>
        <w:rPr>
          <w:rFonts w:cs="Arial"/>
          <w:szCs w:val="24"/>
        </w:rPr>
        <w:t xml:space="preserve">Devine-Kennedy </w:t>
      </w:r>
      <w:r w:rsidRPr="00D50E69">
        <w:rPr>
          <w:rFonts w:cs="Arial"/>
          <w:szCs w:val="24"/>
        </w:rPr>
        <w:t>(Pri</w:t>
      </w:r>
      <w:r w:rsidR="00D3635B">
        <w:rPr>
          <w:rFonts w:cs="Arial"/>
          <w:szCs w:val="24"/>
        </w:rPr>
        <w:t xml:space="preserve">f Swyddog </w:t>
      </w:r>
      <w:r w:rsidRPr="00D50E69">
        <w:rPr>
          <w:rFonts w:cs="Arial"/>
          <w:szCs w:val="24"/>
        </w:rPr>
        <w:t xml:space="preserve">– </w:t>
      </w:r>
      <w:r w:rsidR="00D3635B">
        <w:rPr>
          <w:rFonts w:cs="Arial"/>
          <w:szCs w:val="24"/>
        </w:rPr>
        <w:t>Ymchwil</w:t>
      </w:r>
      <w:r w:rsidRPr="00D50E69">
        <w:rPr>
          <w:rFonts w:cs="Arial"/>
          <w:szCs w:val="24"/>
        </w:rPr>
        <w:t>, L</w:t>
      </w:r>
      <w:r w:rsidR="00D3635B">
        <w:rPr>
          <w:rFonts w:cs="Arial"/>
          <w:szCs w:val="24"/>
        </w:rPr>
        <w:t>lundain</w:t>
      </w:r>
      <w:r w:rsidRPr="00D50E69">
        <w:rPr>
          <w:rFonts w:cs="Arial"/>
          <w:szCs w:val="24"/>
        </w:rPr>
        <w:t xml:space="preserve">) </w:t>
      </w:r>
      <w:r w:rsidR="00D3635B">
        <w:rPr>
          <w:rFonts w:cs="Arial"/>
          <w:i/>
          <w:szCs w:val="24"/>
        </w:rPr>
        <w:t>Ei</w:t>
      </w:r>
      <w:r w:rsidRPr="00D50E69">
        <w:rPr>
          <w:rFonts w:cs="Arial"/>
          <w:i/>
          <w:szCs w:val="24"/>
        </w:rPr>
        <w:t>tem 5</w:t>
      </w:r>
    </w:p>
    <w:p w:rsidR="0030103A" w:rsidRPr="00D50E69" w:rsidRDefault="0030103A" w:rsidP="0030103A">
      <w:pPr>
        <w:spacing w:before="0" w:line="360" w:lineRule="auto"/>
        <w:rPr>
          <w:rFonts w:cs="Arial"/>
          <w:szCs w:val="24"/>
        </w:rPr>
      </w:pPr>
      <w:r w:rsidRPr="00D50E69">
        <w:rPr>
          <w:rFonts w:cs="Arial"/>
          <w:szCs w:val="24"/>
        </w:rPr>
        <w:t>Ruth Doubleday (</w:t>
      </w:r>
      <w:r w:rsidR="00D3635B">
        <w:rPr>
          <w:rFonts w:cs="Arial"/>
          <w:szCs w:val="24"/>
        </w:rPr>
        <w:t xml:space="preserve">Uwch </w:t>
      </w:r>
      <w:r w:rsidRPr="00D50E69">
        <w:rPr>
          <w:rFonts w:cs="Arial"/>
          <w:szCs w:val="24"/>
        </w:rPr>
        <w:t>S</w:t>
      </w:r>
      <w:r w:rsidR="00D3635B">
        <w:rPr>
          <w:rFonts w:cs="Arial"/>
          <w:szCs w:val="24"/>
        </w:rPr>
        <w:t>wyddog Cyswllt, Cymru</w:t>
      </w:r>
      <w:r w:rsidRPr="00D50E69">
        <w:rPr>
          <w:rFonts w:cs="Arial"/>
          <w:szCs w:val="24"/>
        </w:rPr>
        <w:t xml:space="preserve">) </w:t>
      </w:r>
    </w:p>
    <w:p w:rsidR="0030103A" w:rsidRPr="00D50E69" w:rsidRDefault="0030103A" w:rsidP="0030103A">
      <w:pPr>
        <w:spacing w:before="0" w:line="360" w:lineRule="auto"/>
        <w:rPr>
          <w:rFonts w:cs="Arial"/>
          <w:szCs w:val="24"/>
        </w:rPr>
      </w:pPr>
      <w:r w:rsidRPr="00D50E69">
        <w:rPr>
          <w:rFonts w:cs="Arial"/>
          <w:szCs w:val="24"/>
        </w:rPr>
        <w:t>Alessandro Ceccarelli (</w:t>
      </w:r>
      <w:r w:rsidR="00D3635B">
        <w:rPr>
          <w:rFonts w:cs="Arial"/>
          <w:szCs w:val="24"/>
        </w:rPr>
        <w:t xml:space="preserve">Uwch </w:t>
      </w:r>
      <w:r w:rsidRPr="00D50E69">
        <w:rPr>
          <w:rFonts w:cs="Arial"/>
          <w:szCs w:val="24"/>
        </w:rPr>
        <w:t>S</w:t>
      </w:r>
      <w:r w:rsidR="00D3635B">
        <w:rPr>
          <w:rFonts w:cs="Arial"/>
          <w:szCs w:val="24"/>
        </w:rPr>
        <w:t>wyddog Cyswllt</w:t>
      </w:r>
      <w:r w:rsidRPr="00D50E69">
        <w:rPr>
          <w:rFonts w:cs="Arial"/>
          <w:szCs w:val="24"/>
        </w:rPr>
        <w:t xml:space="preserve">, </w:t>
      </w:r>
      <w:r w:rsidR="00D3635B">
        <w:rPr>
          <w:rFonts w:cs="Arial"/>
          <w:szCs w:val="24"/>
        </w:rPr>
        <w:t>Cymru</w:t>
      </w:r>
      <w:r w:rsidRPr="00D50E69">
        <w:rPr>
          <w:rFonts w:cs="Arial"/>
          <w:szCs w:val="24"/>
        </w:rPr>
        <w:t>)</w:t>
      </w:r>
    </w:p>
    <w:p w:rsidR="0030103A" w:rsidRPr="00D50E69" w:rsidRDefault="0030103A" w:rsidP="0030103A">
      <w:pPr>
        <w:spacing w:before="0" w:line="360" w:lineRule="auto"/>
        <w:rPr>
          <w:rFonts w:cs="Arial"/>
          <w:i/>
          <w:szCs w:val="24"/>
        </w:rPr>
      </w:pPr>
      <w:r w:rsidRPr="00D50E69">
        <w:rPr>
          <w:rFonts w:cs="Arial"/>
          <w:szCs w:val="24"/>
        </w:rPr>
        <w:t>Nicholas Williams (</w:t>
      </w:r>
      <w:r w:rsidR="00D3635B">
        <w:rPr>
          <w:rFonts w:cs="Arial"/>
          <w:szCs w:val="24"/>
        </w:rPr>
        <w:t xml:space="preserve">Uwch </w:t>
      </w:r>
      <w:r w:rsidRPr="00D50E69">
        <w:rPr>
          <w:rFonts w:cs="Arial"/>
          <w:szCs w:val="24"/>
        </w:rPr>
        <w:t>S</w:t>
      </w:r>
      <w:r w:rsidR="00D3635B">
        <w:rPr>
          <w:rFonts w:cs="Arial"/>
          <w:szCs w:val="24"/>
        </w:rPr>
        <w:t>wyddog Cyswllt, Yr Alban</w:t>
      </w:r>
      <w:r w:rsidRPr="00D50E69">
        <w:rPr>
          <w:rFonts w:cs="Arial"/>
          <w:szCs w:val="24"/>
        </w:rPr>
        <w:t xml:space="preserve">) </w:t>
      </w:r>
      <w:r w:rsidR="00D3635B">
        <w:rPr>
          <w:rFonts w:cs="Arial"/>
          <w:i/>
          <w:szCs w:val="24"/>
        </w:rPr>
        <w:t>Ei</w:t>
      </w:r>
      <w:r w:rsidRPr="00D50E69">
        <w:rPr>
          <w:rFonts w:cs="Arial"/>
          <w:i/>
          <w:szCs w:val="24"/>
        </w:rPr>
        <w:t>tem 8</w:t>
      </w:r>
    </w:p>
    <w:p w:rsidR="0030103A" w:rsidRDefault="00D3635B" w:rsidP="0030103A">
      <w:pPr>
        <w:pStyle w:val="Heading2"/>
        <w:spacing w:line="360" w:lineRule="auto"/>
        <w:rPr>
          <w:rFonts w:cs="Arial"/>
          <w:b w:val="0"/>
          <w:szCs w:val="24"/>
        </w:rPr>
      </w:pPr>
      <w:bookmarkStart w:id="6" w:name="_Toc88496090"/>
      <w:r>
        <w:t>Y</w:t>
      </w:r>
      <w:r w:rsidRPr="00D3635B">
        <w:t>mddiheuriadau</w:t>
      </w:r>
      <w:bookmarkEnd w:id="6"/>
    </w:p>
    <w:p w:rsidR="0030103A" w:rsidRPr="00AA4155" w:rsidRDefault="0030103A" w:rsidP="0030103A">
      <w:pPr>
        <w:rPr>
          <w:rFonts w:cs="Arial"/>
          <w:szCs w:val="24"/>
        </w:rPr>
      </w:pPr>
      <w:r w:rsidRPr="00AA4155">
        <w:rPr>
          <w:rFonts w:cs="Arial"/>
          <w:szCs w:val="24"/>
        </w:rPr>
        <w:t>Mark Sykes</w:t>
      </w:r>
      <w:r>
        <w:rPr>
          <w:rFonts w:cs="Arial"/>
          <w:szCs w:val="24"/>
        </w:rPr>
        <w:t xml:space="preserve"> </w:t>
      </w:r>
    </w:p>
    <w:p w:rsidR="0030103A" w:rsidRDefault="0030103A" w:rsidP="0030103A">
      <w:r w:rsidRPr="00AA4155">
        <w:rPr>
          <w:rFonts w:cs="Arial"/>
          <w:szCs w:val="24"/>
        </w:rPr>
        <w:t>Alison Parken</w:t>
      </w:r>
      <w:r>
        <w:rPr>
          <w:rFonts w:cs="Arial"/>
          <w:szCs w:val="24"/>
        </w:rPr>
        <w:t xml:space="preserve"> </w:t>
      </w:r>
    </w:p>
    <w:p w:rsidR="0030103A" w:rsidRDefault="006E305A" w:rsidP="0030103A">
      <w:pPr>
        <w:pStyle w:val="Heading2"/>
        <w:spacing w:line="360" w:lineRule="auto"/>
        <w:rPr>
          <w:rFonts w:cs="Arial"/>
          <w:b w:val="0"/>
          <w:szCs w:val="24"/>
        </w:rPr>
      </w:pPr>
      <w:bookmarkStart w:id="7" w:name="_Toc88496091"/>
      <w:r>
        <w:t>Yn a</w:t>
      </w:r>
      <w:r w:rsidR="0030103A">
        <w:t>bsen</w:t>
      </w:r>
      <w:r>
        <w:t>nol</w:t>
      </w:r>
      <w:bookmarkEnd w:id="7"/>
    </w:p>
    <w:p w:rsidR="0030103A" w:rsidRDefault="0030103A" w:rsidP="0030103A">
      <w:pPr>
        <w:keepLines w:val="0"/>
        <w:spacing w:before="0" w:after="160" w:line="259" w:lineRule="auto"/>
        <w:rPr>
          <w:rFonts w:ascii="Arial" w:eastAsia="Times New Roman" w:hAnsi="Arial" w:cs="Times New Roman"/>
          <w:b/>
          <w:bCs/>
          <w:sz w:val="28"/>
          <w:szCs w:val="26"/>
        </w:rPr>
      </w:pPr>
      <w:r>
        <w:t>N</w:t>
      </w:r>
      <w:r w:rsidR="006E305A">
        <w:t>eb</w:t>
      </w:r>
      <w:r>
        <w:t xml:space="preserve"> </w:t>
      </w:r>
      <w:r>
        <w:br w:type="page"/>
      </w:r>
    </w:p>
    <w:p w:rsidR="0030103A" w:rsidRDefault="0030103A" w:rsidP="0030103A">
      <w:pPr>
        <w:pStyle w:val="Heading2"/>
      </w:pPr>
      <w:bookmarkStart w:id="8" w:name="_Toc88496092"/>
      <w:r>
        <w:t xml:space="preserve">1. </w:t>
      </w:r>
      <w:r w:rsidR="00E635FB">
        <w:t>Croeso, Cyflwyniadau a Datganiadau Buddion</w:t>
      </w:r>
      <w:bookmarkEnd w:id="5"/>
      <w:bookmarkEnd w:id="8"/>
    </w:p>
    <w:p w:rsidR="0030103A" w:rsidRDefault="0030103A" w:rsidP="0030103A">
      <w:pPr>
        <w:spacing w:after="160" w:line="240" w:lineRule="auto"/>
        <w:ind w:left="720" w:hanging="720"/>
        <w:rPr>
          <w:rFonts w:cs="Arial"/>
          <w:szCs w:val="24"/>
        </w:rPr>
      </w:pPr>
      <w:r>
        <w:t xml:space="preserve">1.1 </w:t>
      </w:r>
      <w:r>
        <w:tab/>
      </w:r>
      <w:r w:rsidR="00E635FB">
        <w:rPr>
          <w:rFonts w:cs="Arial"/>
          <w:szCs w:val="24"/>
        </w:rPr>
        <w:t xml:space="preserve">Croesawodd y Cadeirydd Dros Dro’r aelodau a’r swyddogion i gyfarfod pum deg wyth Pwyllgor Cymru a gwahodd pob un oedd yn bresennol i roi cyflwyniad byr. Cytunodd yr aelodau fod y cyfarfod yn </w:t>
      </w:r>
      <w:r w:rsidR="00E635FB" w:rsidRPr="00E635FB">
        <w:rPr>
          <w:rFonts w:cs="Arial"/>
          <w:szCs w:val="24"/>
        </w:rPr>
        <w:t>gwneud cworwm</w:t>
      </w:r>
      <w:r w:rsidR="00E635FB">
        <w:rPr>
          <w:rFonts w:cs="Arial"/>
          <w:szCs w:val="24"/>
        </w:rPr>
        <w:t xml:space="preserve">. </w:t>
      </w:r>
      <w:r>
        <w:rPr>
          <w:rFonts w:cs="Arial"/>
          <w:szCs w:val="24"/>
        </w:rPr>
        <w:t xml:space="preserve"> </w:t>
      </w:r>
    </w:p>
    <w:p w:rsidR="0030103A" w:rsidRDefault="00E635FB" w:rsidP="0030103A">
      <w:pPr>
        <w:spacing w:after="160" w:line="240" w:lineRule="auto"/>
        <w:ind w:left="720" w:hanging="720"/>
        <w:rPr>
          <w:rFonts w:cs="Arial"/>
          <w:szCs w:val="24"/>
        </w:rPr>
      </w:pPr>
      <w:bookmarkStart w:id="9" w:name="_Hlk81989669"/>
      <w:r>
        <w:rPr>
          <w:rFonts w:ascii="Arial" w:hAnsi="Arial" w:cs="Arial"/>
          <w:szCs w:val="24"/>
        </w:rPr>
        <w:t xml:space="preserve">1.2 </w:t>
      </w:r>
      <w:r>
        <w:rPr>
          <w:rFonts w:ascii="Arial" w:hAnsi="Arial" w:cs="Arial"/>
          <w:szCs w:val="24"/>
        </w:rPr>
        <w:tab/>
        <w:t xml:space="preserve">Cafwyd ymddiheuriadau gan Mark Sykes ac Alison Parken. Cynigodd y ddau gyfraniad ysgrifenedig yn eu habsenoldeb.  </w:t>
      </w:r>
    </w:p>
    <w:bookmarkEnd w:id="9"/>
    <w:p w:rsidR="0030103A" w:rsidRPr="005B2379" w:rsidRDefault="0030103A" w:rsidP="0030103A">
      <w:pPr>
        <w:spacing w:after="160" w:line="240" w:lineRule="auto"/>
        <w:ind w:left="720" w:hanging="720"/>
      </w:pPr>
      <w:r>
        <w:rPr>
          <w:rFonts w:cs="Arial"/>
          <w:szCs w:val="24"/>
        </w:rPr>
        <w:t xml:space="preserve">1.3 </w:t>
      </w:r>
      <w:r>
        <w:rPr>
          <w:rFonts w:cs="Arial"/>
          <w:szCs w:val="24"/>
        </w:rPr>
        <w:tab/>
      </w:r>
      <w:r w:rsidR="00E635FB">
        <w:rPr>
          <w:rFonts w:cs="Arial"/>
          <w:szCs w:val="24"/>
        </w:rPr>
        <w:t xml:space="preserve">Nododd </w:t>
      </w:r>
      <w:r w:rsidRPr="00870BB4">
        <w:rPr>
          <w:rFonts w:cs="Arial"/>
          <w:szCs w:val="24"/>
        </w:rPr>
        <w:t xml:space="preserve">Bethan Thomas </w:t>
      </w:r>
      <w:r w:rsidR="00E635FB">
        <w:rPr>
          <w:rFonts w:cs="Arial"/>
          <w:szCs w:val="24"/>
        </w:rPr>
        <w:t xml:space="preserve">ei bod yn aelod o’r Blaid Lafur. </w:t>
      </w:r>
      <w:r>
        <w:rPr>
          <w:rFonts w:cs="Arial"/>
          <w:szCs w:val="24"/>
        </w:rPr>
        <w:t>N</w:t>
      </w:r>
      <w:r w:rsidR="00E635FB">
        <w:rPr>
          <w:rFonts w:cs="Arial"/>
          <w:szCs w:val="24"/>
        </w:rPr>
        <w:t xml:space="preserve">i nodwyd unrhyw Ddatganiadau Buddion pellach. </w:t>
      </w:r>
      <w:r>
        <w:rPr>
          <w:rFonts w:cs="Arial"/>
          <w:szCs w:val="24"/>
        </w:rPr>
        <w:t xml:space="preserve"> </w:t>
      </w:r>
    </w:p>
    <w:p w:rsidR="0030103A" w:rsidRDefault="0030103A" w:rsidP="0030103A">
      <w:pPr>
        <w:pStyle w:val="Heading2"/>
      </w:pPr>
      <w:bookmarkStart w:id="10" w:name="_Toc66435620"/>
      <w:bookmarkStart w:id="11" w:name="_Toc88496093"/>
      <w:r>
        <w:t xml:space="preserve">2. </w:t>
      </w:r>
      <w:bookmarkEnd w:id="10"/>
      <w:r w:rsidR="00D51EA1">
        <w:t xml:space="preserve">Cofnodion cyfarfod </w:t>
      </w:r>
      <w:r w:rsidRPr="00996188">
        <w:t>57</w:t>
      </w:r>
      <w:r w:rsidR="00D51EA1">
        <w:t xml:space="preserve"> Pwyllgor Cymru </w:t>
      </w:r>
      <w:r w:rsidRPr="00996188">
        <w:t>(</w:t>
      </w:r>
      <w:r w:rsidR="00D51EA1">
        <w:t>CCHD</w:t>
      </w:r>
      <w:r w:rsidRPr="00996188">
        <w:t xml:space="preserve"> </w:t>
      </w:r>
      <w:r w:rsidR="00D51EA1">
        <w:t>P</w:t>
      </w:r>
      <w:r w:rsidRPr="00996188">
        <w:t>C 58.01)</w:t>
      </w:r>
      <w:bookmarkEnd w:id="11"/>
    </w:p>
    <w:p w:rsidR="0030103A" w:rsidRDefault="0030103A" w:rsidP="0030103A">
      <w:pPr>
        <w:spacing w:after="160" w:line="240" w:lineRule="auto"/>
        <w:ind w:left="720" w:hanging="720"/>
      </w:pPr>
      <w:r>
        <w:rPr>
          <w:rFonts w:cs="Arial"/>
          <w:szCs w:val="24"/>
        </w:rPr>
        <w:t xml:space="preserve">2.1 </w:t>
      </w:r>
      <w:r>
        <w:rPr>
          <w:rFonts w:cs="Arial"/>
          <w:szCs w:val="24"/>
        </w:rPr>
        <w:tab/>
      </w:r>
      <w:r w:rsidR="00D51EA1">
        <w:rPr>
          <w:rFonts w:cs="Arial"/>
          <w:szCs w:val="24"/>
        </w:rPr>
        <w:t xml:space="preserve">Cynghorodd yr aelodau fod cofnodion cyfarfod </w:t>
      </w:r>
      <w:r>
        <w:rPr>
          <w:rFonts w:cs="Arial"/>
          <w:szCs w:val="24"/>
        </w:rPr>
        <w:t>57</w:t>
      </w:r>
      <w:r w:rsidR="00D51EA1">
        <w:rPr>
          <w:rFonts w:cs="Arial"/>
          <w:szCs w:val="24"/>
        </w:rPr>
        <w:t xml:space="preserve"> Pwyllgor Cymru angen gwelliant. Anfonodd </w:t>
      </w:r>
      <w:r>
        <w:rPr>
          <w:rFonts w:cs="Arial"/>
          <w:szCs w:val="24"/>
        </w:rPr>
        <w:t xml:space="preserve">Faith Walker </w:t>
      </w:r>
      <w:r w:rsidR="00D51EA1" w:rsidRPr="00D51EA1">
        <w:rPr>
          <w:rFonts w:cs="Arial"/>
          <w:szCs w:val="24"/>
        </w:rPr>
        <w:t>ymddiheuriadau</w:t>
      </w:r>
      <w:r w:rsidR="00D51EA1">
        <w:rPr>
          <w:rFonts w:cs="Arial"/>
          <w:szCs w:val="24"/>
        </w:rPr>
        <w:t xml:space="preserve"> ar gyfer y cyfarfod ym mis Mehefin, fodd bynnag mae’r cofnodion cyfredol yn dangos bod Faith yn absennol. Yr ysgrifenyddes i wneud y newid. Gyda’r newid wedi’i wneud, cytunodd y Pwyllgor y byddai cofnodion cyfarfod </w:t>
      </w:r>
      <w:r>
        <w:rPr>
          <w:rFonts w:cs="Arial"/>
          <w:szCs w:val="24"/>
        </w:rPr>
        <w:t xml:space="preserve">57 </w:t>
      </w:r>
      <w:r w:rsidR="00D51EA1">
        <w:rPr>
          <w:rFonts w:cs="Arial"/>
          <w:szCs w:val="24"/>
        </w:rPr>
        <w:t xml:space="preserve">yn gofnod cywir. </w:t>
      </w:r>
      <w:r>
        <w:rPr>
          <w:rFonts w:cs="Arial"/>
          <w:szCs w:val="24"/>
        </w:rPr>
        <w:t xml:space="preserve"> </w:t>
      </w:r>
    </w:p>
    <w:p w:rsidR="0030103A" w:rsidRPr="00A74656" w:rsidRDefault="0030103A" w:rsidP="0030103A">
      <w:pPr>
        <w:pStyle w:val="Heading2"/>
      </w:pPr>
      <w:bookmarkStart w:id="12" w:name="_Toc66435621"/>
      <w:bookmarkStart w:id="13" w:name="_Toc88496094"/>
      <w:r>
        <w:t xml:space="preserve">3. </w:t>
      </w:r>
      <w:r w:rsidR="00D51EA1">
        <w:t>Materion cyfredol yn codi</w:t>
      </w:r>
      <w:r>
        <w:t xml:space="preserve"> (</w:t>
      </w:r>
      <w:r w:rsidR="00D51EA1">
        <w:t>CCHD P</w:t>
      </w:r>
      <w:r>
        <w:t>C 58.02)</w:t>
      </w:r>
      <w:bookmarkEnd w:id="12"/>
      <w:bookmarkEnd w:id="13"/>
    </w:p>
    <w:p w:rsidR="0030103A" w:rsidRDefault="0030103A" w:rsidP="0030103A">
      <w:pPr>
        <w:spacing w:after="240" w:line="240" w:lineRule="auto"/>
        <w:rPr>
          <w:rFonts w:cs="Arial"/>
          <w:szCs w:val="24"/>
        </w:rPr>
      </w:pPr>
      <w:r>
        <w:t xml:space="preserve">3.1 </w:t>
      </w:r>
      <w:r>
        <w:tab/>
      </w:r>
      <w:bookmarkStart w:id="14" w:name="_Toc66435622"/>
      <w:r w:rsidR="00D51EA1">
        <w:rPr>
          <w:rFonts w:cs="Arial"/>
          <w:szCs w:val="24"/>
        </w:rPr>
        <w:t xml:space="preserve">Nododd y Pwyllgor y rhestr materion yn codi. </w:t>
      </w:r>
      <w:r>
        <w:rPr>
          <w:rFonts w:cs="Arial"/>
          <w:szCs w:val="24"/>
        </w:rPr>
        <w:t xml:space="preserve"> </w:t>
      </w:r>
    </w:p>
    <w:p w:rsidR="0030103A" w:rsidRDefault="0030103A" w:rsidP="0030103A">
      <w:pPr>
        <w:spacing w:after="240" w:line="240" w:lineRule="auto"/>
        <w:ind w:left="720" w:hanging="720"/>
        <w:rPr>
          <w:szCs w:val="24"/>
        </w:rPr>
      </w:pPr>
      <w:r>
        <w:rPr>
          <w:rFonts w:cs="Arial"/>
          <w:szCs w:val="24"/>
        </w:rPr>
        <w:t xml:space="preserve">3.2 </w:t>
      </w:r>
      <w:r>
        <w:rPr>
          <w:rFonts w:cs="Arial"/>
          <w:szCs w:val="24"/>
        </w:rPr>
        <w:tab/>
      </w:r>
      <w:r w:rsidR="00D51EA1">
        <w:rPr>
          <w:rFonts w:cs="Arial"/>
          <w:szCs w:val="24"/>
        </w:rPr>
        <w:t>Yngl</w:t>
      </w:r>
      <w:r w:rsidR="00D51EA1">
        <w:rPr>
          <w:rFonts w:cstheme="minorHAnsi"/>
          <w:szCs w:val="24"/>
        </w:rPr>
        <w:t>ŷ</w:t>
      </w:r>
      <w:r w:rsidR="00D51EA1">
        <w:rPr>
          <w:rFonts w:cs="Arial"/>
          <w:szCs w:val="24"/>
        </w:rPr>
        <w:t xml:space="preserve">n </w:t>
      </w:r>
      <w:r w:rsidR="00D51EA1">
        <w:rPr>
          <w:rFonts w:cstheme="minorHAnsi"/>
          <w:szCs w:val="24"/>
        </w:rPr>
        <w:t>â</w:t>
      </w:r>
      <w:r w:rsidR="00D51EA1">
        <w:rPr>
          <w:rFonts w:cs="Arial"/>
          <w:szCs w:val="24"/>
        </w:rPr>
        <w:t xml:space="preserve"> P</w:t>
      </w:r>
      <w:r>
        <w:rPr>
          <w:rFonts w:cs="Arial"/>
          <w:szCs w:val="24"/>
        </w:rPr>
        <w:t xml:space="preserve">C 56/7 </w:t>
      </w:r>
      <w:r w:rsidR="00D51EA1">
        <w:rPr>
          <w:rFonts w:cs="Arial"/>
          <w:szCs w:val="24"/>
        </w:rPr>
        <w:t xml:space="preserve">Cam </w:t>
      </w:r>
      <w:r>
        <w:rPr>
          <w:rFonts w:cs="Arial"/>
          <w:szCs w:val="24"/>
        </w:rPr>
        <w:t xml:space="preserve">B, </w:t>
      </w:r>
      <w:r w:rsidR="00D51EA1">
        <w:rPr>
          <w:rFonts w:cs="Arial"/>
          <w:szCs w:val="24"/>
        </w:rPr>
        <w:t xml:space="preserve">trefnu sesiwn galw heibio </w:t>
      </w:r>
      <w:r w:rsidR="00C14DEF">
        <w:rPr>
          <w:rFonts w:cs="Arial"/>
          <w:szCs w:val="24"/>
        </w:rPr>
        <w:t xml:space="preserve">yn y </w:t>
      </w:r>
      <w:r w:rsidRPr="001D49C8">
        <w:rPr>
          <w:rFonts w:cs="Arial"/>
          <w:szCs w:val="24"/>
        </w:rPr>
        <w:t>Sened</w:t>
      </w:r>
      <w:r>
        <w:rPr>
          <w:rFonts w:cs="Arial"/>
          <w:szCs w:val="24"/>
        </w:rPr>
        <w:t xml:space="preserve">d </w:t>
      </w:r>
      <w:r w:rsidR="00C14DEF">
        <w:rPr>
          <w:rFonts w:cs="Arial"/>
          <w:szCs w:val="24"/>
        </w:rPr>
        <w:t xml:space="preserve">yn parhau gyda Phennaeth Cymru. Mae’r </w:t>
      </w:r>
      <w:r>
        <w:rPr>
          <w:szCs w:val="24"/>
        </w:rPr>
        <w:t xml:space="preserve">Senedd </w:t>
      </w:r>
      <w:r w:rsidR="00C14DEF">
        <w:rPr>
          <w:szCs w:val="24"/>
        </w:rPr>
        <w:t xml:space="preserve">yn dal ar wyliau. </w:t>
      </w:r>
      <w:r>
        <w:rPr>
          <w:szCs w:val="24"/>
        </w:rPr>
        <w:t xml:space="preserve"> </w:t>
      </w:r>
    </w:p>
    <w:p w:rsidR="0030103A" w:rsidRDefault="00091ADB" w:rsidP="0030103A">
      <w:pPr>
        <w:spacing w:after="240" w:line="240" w:lineRule="auto"/>
        <w:ind w:left="720" w:hanging="720"/>
        <w:rPr>
          <w:rFonts w:cs="Arial"/>
          <w:szCs w:val="24"/>
        </w:rPr>
      </w:pPr>
      <w:r>
        <w:rPr>
          <w:rFonts w:ascii="Arial" w:hAnsi="Arial" w:cs="Arial"/>
          <w:szCs w:val="24"/>
        </w:rPr>
        <w:t xml:space="preserve">3.3 </w:t>
      </w:r>
      <w:r>
        <w:rPr>
          <w:rFonts w:ascii="Arial" w:hAnsi="Arial" w:cs="Arial"/>
          <w:szCs w:val="24"/>
        </w:rPr>
        <w:tab/>
        <w:t>Yn ymwneud â PC 56/7 Cam C, mynegodd aelodau ddymuniad cryf ar gyfer sesiwn breifat a chytuno y byddai gwerth iddi. Mae trefnu’r sesiynau preifat hyn i’w ohirio i bryd fydd y Comisiynydd newydd mewn swydd neu i’w gael ei adolygu ym mis Ionawr 2022 - p’un bynnag a ddigwydd gyntaf.</w:t>
      </w:r>
    </w:p>
    <w:p w:rsidR="0030103A" w:rsidRDefault="0030103A" w:rsidP="00C14DEF">
      <w:pPr>
        <w:spacing w:after="240" w:line="240" w:lineRule="auto"/>
        <w:ind w:left="720" w:hanging="720"/>
        <w:rPr>
          <w:rFonts w:cs="Arial"/>
          <w:szCs w:val="24"/>
        </w:rPr>
      </w:pPr>
      <w:r>
        <w:rPr>
          <w:rFonts w:cs="Arial"/>
          <w:szCs w:val="24"/>
        </w:rPr>
        <w:t xml:space="preserve">3.4 </w:t>
      </w:r>
      <w:r>
        <w:rPr>
          <w:rFonts w:cs="Arial"/>
          <w:szCs w:val="24"/>
        </w:rPr>
        <w:tab/>
      </w:r>
      <w:r w:rsidR="00C14DEF" w:rsidRPr="00C14DEF">
        <w:rPr>
          <w:rFonts w:cs="Arial"/>
          <w:szCs w:val="24"/>
        </w:rPr>
        <w:t xml:space="preserve">Ynglŷn â </w:t>
      </w:r>
      <w:r w:rsidR="00C14DEF">
        <w:rPr>
          <w:rFonts w:cs="Arial"/>
          <w:szCs w:val="24"/>
        </w:rPr>
        <w:t>P</w:t>
      </w:r>
      <w:r w:rsidRPr="00E13CB5">
        <w:rPr>
          <w:rFonts w:cs="Arial"/>
          <w:szCs w:val="24"/>
        </w:rPr>
        <w:t>C/10.4</w:t>
      </w:r>
      <w:r>
        <w:rPr>
          <w:rFonts w:cs="Arial"/>
          <w:szCs w:val="24"/>
        </w:rPr>
        <w:t xml:space="preserve"> </w:t>
      </w:r>
      <w:r w:rsidR="00C14DEF">
        <w:rPr>
          <w:rFonts w:cs="Arial"/>
          <w:szCs w:val="24"/>
        </w:rPr>
        <w:t xml:space="preserve">Cam </w:t>
      </w:r>
      <w:r>
        <w:rPr>
          <w:rFonts w:cs="Arial"/>
          <w:szCs w:val="24"/>
        </w:rPr>
        <w:t xml:space="preserve">E, </w:t>
      </w:r>
      <w:r w:rsidR="00C14DEF">
        <w:rPr>
          <w:rFonts w:cs="Arial"/>
          <w:szCs w:val="24"/>
        </w:rPr>
        <w:t xml:space="preserve">mae archwilio cyfleoedd </w:t>
      </w:r>
      <w:r w:rsidR="00C14DEF" w:rsidRPr="00C14DEF">
        <w:rPr>
          <w:rFonts w:cs="Arial"/>
          <w:szCs w:val="24"/>
        </w:rPr>
        <w:t xml:space="preserve">interniaeth </w:t>
      </w:r>
      <w:r w:rsidR="00C14DEF">
        <w:rPr>
          <w:rFonts w:cs="Arial"/>
          <w:szCs w:val="24"/>
        </w:rPr>
        <w:t xml:space="preserve">yn mynd rhagddo gyda Phennaeth Cymru. </w:t>
      </w:r>
      <w:r>
        <w:rPr>
          <w:rFonts w:cs="Arial"/>
          <w:szCs w:val="24"/>
        </w:rPr>
        <w:t xml:space="preserve"> </w:t>
      </w:r>
    </w:p>
    <w:p w:rsidR="0030103A" w:rsidRDefault="0030103A" w:rsidP="0030103A">
      <w:pPr>
        <w:spacing w:after="240" w:line="240" w:lineRule="auto"/>
        <w:ind w:left="720" w:hanging="720"/>
        <w:rPr>
          <w:rFonts w:cs="Arial"/>
          <w:szCs w:val="24"/>
        </w:rPr>
      </w:pPr>
      <w:r>
        <w:rPr>
          <w:rFonts w:cs="Arial"/>
          <w:szCs w:val="24"/>
        </w:rPr>
        <w:t xml:space="preserve">3.5 </w:t>
      </w:r>
      <w:r>
        <w:rPr>
          <w:rFonts w:cs="Arial"/>
          <w:szCs w:val="24"/>
        </w:rPr>
        <w:tab/>
      </w:r>
      <w:r w:rsidR="00C14DEF" w:rsidRPr="00C14DEF">
        <w:rPr>
          <w:rFonts w:cs="Arial"/>
          <w:szCs w:val="24"/>
        </w:rPr>
        <w:t>Ynglŷn â PC</w:t>
      </w:r>
      <w:r w:rsidRPr="00E13CB5">
        <w:rPr>
          <w:rFonts w:cs="Arial"/>
          <w:szCs w:val="24"/>
        </w:rPr>
        <w:t>/5.1</w:t>
      </w:r>
      <w:r>
        <w:rPr>
          <w:rFonts w:cs="Arial"/>
          <w:szCs w:val="24"/>
        </w:rPr>
        <w:t xml:space="preserve">, </w:t>
      </w:r>
      <w:r w:rsidR="00C14DEF">
        <w:rPr>
          <w:rFonts w:cs="Arial"/>
          <w:szCs w:val="24"/>
        </w:rPr>
        <w:t xml:space="preserve">cadarnhawyd fod Pwyllgor yr Alban a Phwyllgor Cymru ar y cyd yn awyddus i weithio’n glos gyda’i gilydd. </w:t>
      </w:r>
    </w:p>
    <w:p w:rsidR="0030103A" w:rsidRDefault="0030103A" w:rsidP="0030103A">
      <w:pPr>
        <w:spacing w:after="240" w:line="240" w:lineRule="auto"/>
        <w:ind w:left="720" w:hanging="720"/>
        <w:rPr>
          <w:rFonts w:cs="Arial"/>
          <w:szCs w:val="24"/>
        </w:rPr>
      </w:pPr>
      <w:r>
        <w:rPr>
          <w:rFonts w:cs="Arial"/>
          <w:szCs w:val="24"/>
        </w:rPr>
        <w:t xml:space="preserve">3.6 </w:t>
      </w:r>
      <w:r>
        <w:rPr>
          <w:rFonts w:cs="Arial"/>
          <w:szCs w:val="24"/>
        </w:rPr>
        <w:tab/>
      </w:r>
      <w:r w:rsidR="00831101" w:rsidRPr="00831101">
        <w:rPr>
          <w:rFonts w:cs="Arial"/>
          <w:szCs w:val="24"/>
        </w:rPr>
        <w:t xml:space="preserve">Ynglŷn â </w:t>
      </w:r>
      <w:r w:rsidR="00831101">
        <w:rPr>
          <w:rFonts w:cs="Arial"/>
          <w:szCs w:val="24"/>
        </w:rPr>
        <w:t>P</w:t>
      </w:r>
      <w:r>
        <w:rPr>
          <w:rFonts w:cs="Arial"/>
          <w:szCs w:val="24"/>
        </w:rPr>
        <w:t xml:space="preserve">C49/6.1(2) </w:t>
      </w:r>
      <w:r w:rsidR="00831101">
        <w:rPr>
          <w:rFonts w:cs="Arial"/>
          <w:szCs w:val="24"/>
        </w:rPr>
        <w:t xml:space="preserve">Cam </w:t>
      </w:r>
      <w:r>
        <w:rPr>
          <w:rFonts w:cs="Arial"/>
          <w:szCs w:val="24"/>
        </w:rPr>
        <w:t xml:space="preserve">P, </w:t>
      </w:r>
      <w:r w:rsidR="00831101">
        <w:rPr>
          <w:rFonts w:cs="Arial"/>
          <w:szCs w:val="24"/>
        </w:rPr>
        <w:t xml:space="preserve">cadarnhaodd Pennaeth Cymru fod adolygiad y </w:t>
      </w:r>
      <w:r>
        <w:rPr>
          <w:rFonts w:cs="Arial"/>
          <w:szCs w:val="24"/>
        </w:rPr>
        <w:t xml:space="preserve">PSED </w:t>
      </w:r>
      <w:r w:rsidR="00831101">
        <w:rPr>
          <w:rFonts w:cs="Arial"/>
          <w:szCs w:val="24"/>
        </w:rPr>
        <w:t xml:space="preserve">yn parhau ar yr agenda, fodd bynnag, nid yw dyddiadau adolygu neu ddyddiadau cyfnod ymgynghori wedi’u datgan eto. Disgwylir datblygiadau pellach yn y chwarter nesaf. </w:t>
      </w:r>
      <w:r>
        <w:rPr>
          <w:rFonts w:cs="Arial"/>
          <w:szCs w:val="24"/>
        </w:rPr>
        <w:t xml:space="preserve"> </w:t>
      </w:r>
    </w:p>
    <w:p w:rsidR="0030103A" w:rsidRDefault="00091ADB" w:rsidP="0030103A">
      <w:pPr>
        <w:spacing w:after="240" w:line="240" w:lineRule="auto"/>
        <w:ind w:left="720" w:hanging="720"/>
        <w:rPr>
          <w:rFonts w:cs="Arial"/>
          <w:szCs w:val="24"/>
        </w:rPr>
      </w:pPr>
      <w:r>
        <w:rPr>
          <w:rFonts w:ascii="Arial" w:hAnsi="Arial" w:cs="Arial"/>
          <w:szCs w:val="24"/>
        </w:rPr>
        <w:t xml:space="preserve">3.7 </w:t>
      </w:r>
      <w:r>
        <w:rPr>
          <w:rFonts w:ascii="Arial" w:hAnsi="Arial" w:cs="Arial"/>
          <w:szCs w:val="24"/>
        </w:rPr>
        <w:tab/>
        <w:t xml:space="preserve">Ynglŷn â PC50/9.2(2) Cam S, cytunodd yr aelodau fod penodiad yr Is Gadeirydd i’w oedi tan benodi Comisiynydd newydd i Gymru.  </w:t>
      </w:r>
    </w:p>
    <w:p w:rsidR="0030103A" w:rsidRDefault="0030103A" w:rsidP="0030103A">
      <w:pPr>
        <w:spacing w:after="240" w:line="240" w:lineRule="auto"/>
        <w:ind w:left="720" w:hanging="720"/>
        <w:rPr>
          <w:rFonts w:cs="Arial"/>
          <w:szCs w:val="24"/>
        </w:rPr>
      </w:pPr>
      <w:r>
        <w:rPr>
          <w:rFonts w:cs="Arial"/>
          <w:szCs w:val="24"/>
        </w:rPr>
        <w:t xml:space="preserve">3.8 </w:t>
      </w:r>
      <w:r>
        <w:rPr>
          <w:rFonts w:cs="Arial"/>
          <w:szCs w:val="24"/>
        </w:rPr>
        <w:tab/>
      </w:r>
      <w:r w:rsidR="00831101" w:rsidRPr="00831101">
        <w:rPr>
          <w:rFonts w:cs="Arial"/>
          <w:szCs w:val="24"/>
        </w:rPr>
        <w:t xml:space="preserve">Ynglŷn â </w:t>
      </w:r>
      <w:r w:rsidR="00831101">
        <w:rPr>
          <w:rFonts w:cs="Arial"/>
          <w:szCs w:val="24"/>
        </w:rPr>
        <w:t>P</w:t>
      </w:r>
      <w:r>
        <w:rPr>
          <w:rFonts w:cs="Arial"/>
          <w:szCs w:val="24"/>
        </w:rPr>
        <w:t xml:space="preserve">C55/8.5.5 </w:t>
      </w:r>
      <w:r w:rsidR="00831101">
        <w:rPr>
          <w:rFonts w:cs="Arial"/>
          <w:szCs w:val="24"/>
        </w:rPr>
        <w:t xml:space="preserve">Cam </w:t>
      </w:r>
      <w:r>
        <w:rPr>
          <w:rFonts w:cs="Arial"/>
          <w:szCs w:val="24"/>
        </w:rPr>
        <w:t xml:space="preserve">C, </w:t>
      </w:r>
      <w:r w:rsidR="00831101">
        <w:rPr>
          <w:rFonts w:cs="Arial"/>
          <w:szCs w:val="24"/>
        </w:rPr>
        <w:t xml:space="preserve">cafodd Llywodraeth Cymru ei chynghori ar gynnwys astudiaethau achos yn ei chanllaw. Mae hyn yn mynd rhagddi. </w:t>
      </w:r>
      <w:r>
        <w:rPr>
          <w:rFonts w:cs="Arial"/>
          <w:szCs w:val="24"/>
        </w:rPr>
        <w:t xml:space="preserve"> </w:t>
      </w:r>
    </w:p>
    <w:p w:rsidR="0030103A" w:rsidRDefault="0030103A" w:rsidP="0030103A">
      <w:pPr>
        <w:spacing w:after="240" w:line="240" w:lineRule="auto"/>
        <w:ind w:left="720" w:hanging="720"/>
        <w:rPr>
          <w:rFonts w:cs="Arial"/>
          <w:szCs w:val="24"/>
        </w:rPr>
      </w:pPr>
      <w:r>
        <w:rPr>
          <w:rFonts w:cs="Arial"/>
          <w:szCs w:val="24"/>
        </w:rPr>
        <w:t xml:space="preserve">3.9 </w:t>
      </w:r>
      <w:r>
        <w:rPr>
          <w:rFonts w:cs="Arial"/>
          <w:szCs w:val="24"/>
        </w:rPr>
        <w:tab/>
      </w:r>
      <w:r w:rsidR="00831101" w:rsidRPr="00831101">
        <w:rPr>
          <w:rFonts w:cs="Arial"/>
          <w:szCs w:val="24"/>
        </w:rPr>
        <w:t xml:space="preserve">Ynglŷn â </w:t>
      </w:r>
      <w:r w:rsidR="00831101">
        <w:rPr>
          <w:rFonts w:cs="Arial"/>
          <w:szCs w:val="24"/>
        </w:rPr>
        <w:t>P</w:t>
      </w:r>
      <w:r w:rsidRPr="00970CA1">
        <w:rPr>
          <w:rFonts w:cs="Arial"/>
          <w:szCs w:val="24"/>
        </w:rPr>
        <w:t>C57/8.1.2 f)</w:t>
      </w:r>
      <w:r>
        <w:rPr>
          <w:rFonts w:cs="Arial"/>
          <w:szCs w:val="24"/>
        </w:rPr>
        <w:t xml:space="preserve">, </w:t>
      </w:r>
      <w:r w:rsidR="00831101">
        <w:rPr>
          <w:rFonts w:cs="Arial"/>
          <w:szCs w:val="24"/>
        </w:rPr>
        <w:t xml:space="preserve">nid oedd y Cyd Brif Weithredwr Dros Dro yn gallu darparu diweddariad ar adroddiadau yn y cyfryngau </w:t>
      </w:r>
      <w:r w:rsidR="00091ADB">
        <w:rPr>
          <w:rFonts w:cs="Arial"/>
          <w:szCs w:val="24"/>
        </w:rPr>
        <w:t>y cafodd menywod eu tan dalu o ran pensiwn cyn ceisio am gyngor oddi ar y t</w:t>
      </w:r>
      <w:r w:rsidR="00091ADB">
        <w:rPr>
          <w:rFonts w:cstheme="minorHAnsi"/>
          <w:szCs w:val="24"/>
        </w:rPr>
        <w:t>î</w:t>
      </w:r>
      <w:r w:rsidR="00091ADB">
        <w:rPr>
          <w:rFonts w:cs="Arial"/>
          <w:szCs w:val="24"/>
        </w:rPr>
        <w:t xml:space="preserve">m cyfreithiol. </w:t>
      </w:r>
      <w:r>
        <w:rPr>
          <w:rFonts w:cs="Arial"/>
          <w:szCs w:val="24"/>
        </w:rPr>
        <w:t xml:space="preserve"> </w:t>
      </w:r>
    </w:p>
    <w:p w:rsidR="0030103A" w:rsidRDefault="00091ADB" w:rsidP="0030103A">
      <w:pPr>
        <w:spacing w:line="240" w:lineRule="auto"/>
        <w:rPr>
          <w:rFonts w:cs="Arial"/>
          <w:b/>
          <w:szCs w:val="24"/>
        </w:rPr>
      </w:pPr>
      <w:r>
        <w:rPr>
          <w:rFonts w:ascii="Arial" w:hAnsi="Arial" w:cs="Arial"/>
          <w:b/>
          <w:bCs/>
          <w:szCs w:val="24"/>
        </w:rPr>
        <w:t>Cam A: y Cyd Brif Weithredwr Dros Dro i geisio am gyngor o’r tîm cyfreithiol ynglŷn ag adroddiadau yn y cyfryngau y cafodd menywod eu tan dalu o ran eu hawliad pensiwn gwladol.</w:t>
      </w:r>
    </w:p>
    <w:p w:rsidR="0030103A" w:rsidRPr="00A74656" w:rsidRDefault="0030103A" w:rsidP="0030103A">
      <w:pPr>
        <w:pStyle w:val="Heading2"/>
      </w:pPr>
      <w:bookmarkStart w:id="15" w:name="_Toc88496095"/>
      <w:bookmarkEnd w:id="14"/>
      <w:r>
        <w:t xml:space="preserve">4. </w:t>
      </w:r>
      <w:r w:rsidR="00F36FF6">
        <w:t xml:space="preserve">Diweddariad A yw Prydain yn Decach </w:t>
      </w:r>
      <w:r w:rsidRPr="00F26222">
        <w:t>(</w:t>
      </w:r>
      <w:r w:rsidR="00F36FF6">
        <w:t>CCHD P</w:t>
      </w:r>
      <w:r w:rsidRPr="00F26222">
        <w:t>C 58.03)</w:t>
      </w:r>
      <w:bookmarkEnd w:id="15"/>
    </w:p>
    <w:p w:rsidR="0030103A" w:rsidRPr="00BA49D0" w:rsidRDefault="0012092D" w:rsidP="0030103A">
      <w:pPr>
        <w:spacing w:after="160" w:line="240" w:lineRule="auto"/>
        <w:ind w:left="720" w:hanging="720"/>
        <w:rPr>
          <w:rFonts w:cs="Arial"/>
          <w:szCs w:val="24"/>
        </w:rPr>
      </w:pPr>
      <w:r>
        <w:t>4.1</w:t>
      </w:r>
      <w:r w:rsidR="0030103A">
        <w:t xml:space="preserve"> </w:t>
      </w:r>
      <w:r w:rsidR="0030103A">
        <w:tab/>
      </w:r>
      <w:r w:rsidR="00F36FF6">
        <w:t xml:space="preserve">Darparodd </w:t>
      </w:r>
      <w:r w:rsidR="0030103A" w:rsidRPr="00BA49D0">
        <w:rPr>
          <w:rFonts w:cs="Arial"/>
          <w:szCs w:val="24"/>
        </w:rPr>
        <w:t>Luke Taylor a</w:t>
      </w:r>
      <w:r w:rsidR="00F36FF6">
        <w:rPr>
          <w:rFonts w:cs="Arial"/>
          <w:szCs w:val="24"/>
        </w:rPr>
        <w:t xml:space="preserve">c </w:t>
      </w:r>
      <w:r w:rsidR="0030103A" w:rsidRPr="00BA49D0">
        <w:rPr>
          <w:rFonts w:cs="Arial"/>
          <w:szCs w:val="24"/>
        </w:rPr>
        <w:t xml:space="preserve">Ewan Devine-Kennedy </w:t>
      </w:r>
      <w:r w:rsidR="00F36FF6">
        <w:rPr>
          <w:rFonts w:cs="Arial"/>
          <w:szCs w:val="24"/>
        </w:rPr>
        <w:t xml:space="preserve">ddiweddariad wrth aelodau’r Pwyllgor o ran yr adroddiad A yw Prydain yn Decach? (IBF) nesaf. Gofynnwyd i aelodau’r Pwyllgor i ddatgan y dyddiad newydd a fyddai orau ganddynt ar gyfer cyhoeddi’r adroddiad yn ogystal </w:t>
      </w:r>
      <w:r w:rsidR="00F36FF6">
        <w:rPr>
          <w:rFonts w:cstheme="minorHAnsi"/>
          <w:szCs w:val="24"/>
        </w:rPr>
        <w:t>â</w:t>
      </w:r>
      <w:r w:rsidR="00F36FF6">
        <w:rPr>
          <w:rFonts w:cs="Arial"/>
          <w:szCs w:val="24"/>
        </w:rPr>
        <w:t xml:space="preserve">’i chwaer adroddiadau A yw Cymru’n Decach? </w:t>
      </w:r>
      <w:r w:rsidR="0030103A">
        <w:rPr>
          <w:rFonts w:cs="Arial"/>
          <w:szCs w:val="24"/>
        </w:rPr>
        <w:t>(IWF) a</w:t>
      </w:r>
      <w:r w:rsidR="00F36FF6">
        <w:rPr>
          <w:rFonts w:cs="Arial"/>
          <w:szCs w:val="24"/>
        </w:rPr>
        <w:t>c A yw’r Alban yn Decach</w:t>
      </w:r>
      <w:r w:rsidR="0030103A">
        <w:rPr>
          <w:rFonts w:cs="Arial"/>
          <w:szCs w:val="24"/>
        </w:rPr>
        <w:t>? (ISF)</w:t>
      </w:r>
      <w:r w:rsidR="00F36FF6">
        <w:rPr>
          <w:rFonts w:cs="Arial"/>
          <w:szCs w:val="24"/>
        </w:rPr>
        <w:t xml:space="preserve">. Mae gan y Comisiwn ddyletswydd statudol i gyflwyno’r ailadroddiad nesaf o </w:t>
      </w:r>
      <w:r w:rsidR="0030103A">
        <w:t xml:space="preserve">IBF </w:t>
      </w:r>
      <w:r w:rsidR="00F36FF6">
        <w:t xml:space="preserve">erbyn Mehefin </w:t>
      </w:r>
      <w:r w:rsidR="0030103A">
        <w:t>2024.</w:t>
      </w:r>
    </w:p>
    <w:p w:rsidR="0030103A" w:rsidRDefault="000521F0" w:rsidP="0030103A">
      <w:pPr>
        <w:spacing w:line="240" w:lineRule="auto"/>
        <w:ind w:left="720" w:hanging="720"/>
      </w:pPr>
      <w:r>
        <w:rPr>
          <w:rFonts w:ascii="Arial" w:hAnsi="Arial" w:cs="Arial"/>
          <w:szCs w:val="24"/>
        </w:rPr>
        <w:t xml:space="preserve">4.2 </w:t>
      </w:r>
      <w:r>
        <w:rPr>
          <w:rFonts w:ascii="Arial" w:hAnsi="Arial" w:cs="Arial"/>
          <w:szCs w:val="24"/>
        </w:rPr>
        <w:tab/>
        <w:t xml:space="preserve">Dywedwyd wrth yr aelodau fod cyhoeddi adroddiad IBF wedi cael ei effeithio arno’n negyddol gan y pandemig a chyhoeddi ystadegol perthnasol, sydd yn ei wneud yn angenrheidiol i adolygu dyddiad cyhoeddi’r adroddiad. Rhaid ystyried galwadau sydd yn cystadlu yn erbyn ei gilydd, gan gynnwys yr angen i gynnwys y data llafurlu diweddaraf yn erbyn yr angen i gael yr effaith a’r dylanwad polisi mwyaf posib. Cafodd y darpar ddyddiad cyhoeddi o fis Ebrill 2023 ei adolygu i ddyddiad cyhoeddi awgrymedig o fis Hydref 2023 i allu cynnwys data llafurlu pellach a chaniatáu cyhoeddi un adroddiad yn unig. Dywedwyd wrth aelodau’r Pwyllgor hefyd fod yr opsiynau dan ystyriaeth wedi cael eu gosod yn ofalus ar sail hynt ddisgwyliedig y pandemig.   </w:t>
      </w:r>
    </w:p>
    <w:p w:rsidR="0030103A" w:rsidRDefault="0030103A" w:rsidP="0030103A">
      <w:pPr>
        <w:spacing w:line="240" w:lineRule="auto"/>
        <w:ind w:left="720" w:hanging="720"/>
      </w:pPr>
      <w:r>
        <w:t>4.3</w:t>
      </w:r>
      <w:r>
        <w:tab/>
      </w:r>
      <w:r w:rsidR="003B3927">
        <w:t>Mynegodd y Pwyllgor bryderon yngl</w:t>
      </w:r>
      <w:r w:rsidR="003B3927">
        <w:rPr>
          <w:rFonts w:cstheme="minorHAnsi"/>
        </w:rPr>
        <w:t>ŷ</w:t>
      </w:r>
      <w:r w:rsidR="003B3927">
        <w:t xml:space="preserve">n </w:t>
      </w:r>
      <w:r w:rsidR="003B3927">
        <w:rPr>
          <w:rFonts w:cstheme="minorHAnsi"/>
        </w:rPr>
        <w:t>â</w:t>
      </w:r>
      <w:r w:rsidR="003B3927">
        <w:t xml:space="preserve">’r dyddiad cyhoeddi Hydref </w:t>
      </w:r>
      <w:r>
        <w:t>2023</w:t>
      </w:r>
      <w:r w:rsidR="003B3927">
        <w:t xml:space="preserve"> oherwydd yn rhannol i’r perygl o </w:t>
      </w:r>
      <w:r w:rsidR="00191B65">
        <w:t>‘lithriant’ y tu hwnt i’r terfyn amser hwn</w:t>
      </w:r>
      <w:r w:rsidR="000521F0">
        <w:t>nw</w:t>
      </w:r>
      <w:r w:rsidR="00191B65">
        <w:t xml:space="preserve">. Cytunwyd y gallai, hyd yn oed os gellid cadw at y terfynau amser, Hydref </w:t>
      </w:r>
      <w:r>
        <w:t xml:space="preserve">2023 </w:t>
      </w:r>
      <w:r w:rsidR="00191B65">
        <w:t xml:space="preserve">fod yn broblem yng Nghymru oherwydd bod y terfyn amser hwnnw yn lleihau’r cyfleoedd ar gyfer effaith, yn enwedig pan fyddai’r cyhoeddi’n digwydd mor agos i etholiad </w:t>
      </w:r>
      <w:r>
        <w:t xml:space="preserve">2024. </w:t>
      </w:r>
      <w:r w:rsidR="00191B65">
        <w:t xml:space="preserve">Mentrwyd p’un ai a fyddai dyddiad dros dro yn bosib, rhwng Ebrill a Hydref </w:t>
      </w:r>
      <w:r>
        <w:t>2023.</w:t>
      </w:r>
    </w:p>
    <w:p w:rsidR="0030103A" w:rsidRDefault="0030103A" w:rsidP="0030103A">
      <w:pPr>
        <w:spacing w:line="240" w:lineRule="auto"/>
        <w:ind w:left="720" w:hanging="720"/>
      </w:pPr>
      <w:r>
        <w:t xml:space="preserve">4.4 </w:t>
      </w:r>
      <w:r>
        <w:tab/>
      </w:r>
      <w:r w:rsidR="00191B65">
        <w:t xml:space="preserve">Cynghorodd </w:t>
      </w:r>
      <w:r>
        <w:t xml:space="preserve">Luke Taylor </w:t>
      </w:r>
      <w:r w:rsidR="00191B65">
        <w:t xml:space="preserve">y Pwyllgor na fyddai’n bosib dewis dyddiad dros dro, ac atgoffa’r aelodau o werth cynnwys data </w:t>
      </w:r>
      <w:r w:rsidR="000521F0">
        <w:t>llafar</w:t>
      </w:r>
      <w:r w:rsidR="00191B65">
        <w:t xml:space="preserve">lu pellach ar </w:t>
      </w:r>
      <w:r w:rsidR="00191B65">
        <w:rPr>
          <w:rFonts w:cstheme="minorHAnsi"/>
        </w:rPr>
        <w:t>ô</w:t>
      </w:r>
      <w:r w:rsidR="00191B65">
        <w:t xml:space="preserve">l Ebrill </w:t>
      </w:r>
      <w:r>
        <w:t xml:space="preserve">2023.  </w:t>
      </w:r>
    </w:p>
    <w:p w:rsidR="0030103A" w:rsidRDefault="0030103A" w:rsidP="0030103A">
      <w:pPr>
        <w:spacing w:line="240" w:lineRule="auto"/>
        <w:ind w:left="720" w:hanging="720"/>
      </w:pPr>
      <w:r>
        <w:t xml:space="preserve">4.5 </w:t>
      </w:r>
      <w:r>
        <w:tab/>
      </w:r>
      <w:r w:rsidR="00191B65">
        <w:t xml:space="preserve">Cydnabu’r Pwyllgor </w:t>
      </w:r>
      <w:r w:rsidR="00F02811">
        <w:t xml:space="preserve">fod nifer o faterion i’w cydbwyso, nid o leiaf oherwydd y swm sylweddol o waith a oedd ei angen i orffen yr adroddiadau </w:t>
      </w:r>
      <w:r w:rsidRPr="0004527B">
        <w:t>IBF, IWF a</w:t>
      </w:r>
      <w:r w:rsidR="00F02811">
        <w:t xml:space="preserve">c </w:t>
      </w:r>
      <w:r w:rsidRPr="0004527B">
        <w:t xml:space="preserve">ISF. </w:t>
      </w:r>
      <w:r w:rsidR="00F02811">
        <w:t xml:space="preserve">Roedd y Pwyllgor o’r farn y byddai o fantais i gyhoeddi adroddiad statudol cyn Hydref </w:t>
      </w:r>
      <w:r w:rsidRPr="0004527B">
        <w:t xml:space="preserve">2023 </w:t>
      </w:r>
      <w:r w:rsidR="00F02811">
        <w:t xml:space="preserve">o ran rhoi cyfle gwell i Lywodraeth Cymru a chyrff cyhoeddus yng Nghymru i ddefnyddio’r adroddiad wrth osod eu Nodau Cydraddoldeb Strategol. </w:t>
      </w:r>
      <w:r w:rsidRPr="0004527B">
        <w:t xml:space="preserve"> </w:t>
      </w:r>
    </w:p>
    <w:p w:rsidR="0030103A" w:rsidRDefault="000521F0" w:rsidP="0030103A">
      <w:pPr>
        <w:spacing w:line="240" w:lineRule="auto"/>
        <w:ind w:left="720" w:hanging="720"/>
      </w:pPr>
      <w:r>
        <w:rPr>
          <w:rFonts w:ascii="Arial" w:hAnsi="Arial" w:cs="Arial"/>
          <w:szCs w:val="24"/>
        </w:rPr>
        <w:t>4.6</w:t>
      </w:r>
      <w:r>
        <w:rPr>
          <w:rFonts w:ascii="Arial" w:hAnsi="Arial" w:cs="Arial"/>
          <w:szCs w:val="24"/>
        </w:rPr>
        <w:tab/>
        <w:t>Cytunodd aelodau’r Pwyllgor i argymell Opsiwn B (cyhoeddi Ebrill 2023) gan y byddai’n rhoi’r cyfleoedd gorau ar gyfer effaith. Cytunodd y Pwyllgor y dylid blaenoriaethu cael yr effaith orau dros gynnwys data llafurlu pellach mwy cyfoes.</w:t>
      </w:r>
    </w:p>
    <w:p w:rsidR="0030103A" w:rsidRDefault="0030103A" w:rsidP="0030103A">
      <w:pPr>
        <w:pStyle w:val="Heading2"/>
      </w:pPr>
      <w:bookmarkStart w:id="16" w:name="_Toc88496096"/>
      <w:r>
        <w:t xml:space="preserve">5. </w:t>
      </w:r>
      <w:r w:rsidR="00883AC5">
        <w:t xml:space="preserve">Adroddiad y Cadeirydd Dros Dro </w:t>
      </w:r>
      <w:r w:rsidRPr="00F26222">
        <w:t>(</w:t>
      </w:r>
      <w:r w:rsidR="00883AC5">
        <w:t>CCHD P</w:t>
      </w:r>
      <w:r w:rsidRPr="00F26222">
        <w:t>C 58.04)</w:t>
      </w:r>
      <w:bookmarkEnd w:id="16"/>
      <w:r w:rsidRPr="00F26222">
        <w:t xml:space="preserve"> </w:t>
      </w:r>
      <w:r w:rsidRPr="00C158F7">
        <w:t xml:space="preserve"> </w:t>
      </w:r>
    </w:p>
    <w:p w:rsidR="0030103A" w:rsidRPr="004F35D3" w:rsidRDefault="0030103A" w:rsidP="0030103A">
      <w:pPr>
        <w:spacing w:after="240" w:line="240" w:lineRule="auto"/>
        <w:ind w:left="720" w:hanging="720"/>
        <w:rPr>
          <w:rFonts w:cs="Arial"/>
          <w:bCs/>
          <w:szCs w:val="24"/>
        </w:rPr>
      </w:pPr>
      <w:r>
        <w:rPr>
          <w:rFonts w:cs="Arial"/>
          <w:szCs w:val="24"/>
        </w:rPr>
        <w:t>5.1</w:t>
      </w:r>
      <w:r w:rsidRPr="004A0EA0">
        <w:rPr>
          <w:rFonts w:cs="Arial"/>
          <w:szCs w:val="24"/>
        </w:rPr>
        <w:tab/>
      </w:r>
      <w:r w:rsidR="00883AC5">
        <w:rPr>
          <w:rFonts w:cs="Arial"/>
          <w:szCs w:val="24"/>
        </w:rPr>
        <w:t xml:space="preserve">Darparodd y Cadeirydd Dros Dro ddiweddariad </w:t>
      </w:r>
      <w:r w:rsidR="007023DA">
        <w:rPr>
          <w:rFonts w:cs="Arial"/>
          <w:szCs w:val="24"/>
        </w:rPr>
        <w:t xml:space="preserve">ar weithgareddau ers y cyfarfod Pwyllgor diwethaf ar </w:t>
      </w:r>
      <w:r w:rsidRPr="004F35D3">
        <w:rPr>
          <w:rFonts w:cs="Arial"/>
          <w:bCs/>
          <w:szCs w:val="24"/>
        </w:rPr>
        <w:t xml:space="preserve">25 </w:t>
      </w:r>
      <w:r w:rsidR="007023DA">
        <w:rPr>
          <w:rFonts w:cs="Arial"/>
          <w:bCs/>
          <w:szCs w:val="24"/>
        </w:rPr>
        <w:t xml:space="preserve">Mehefin </w:t>
      </w:r>
      <w:r w:rsidRPr="004F35D3">
        <w:rPr>
          <w:rFonts w:cs="Arial"/>
          <w:bCs/>
          <w:szCs w:val="24"/>
        </w:rPr>
        <w:t>2021 a</w:t>
      </w:r>
      <w:r w:rsidR="007023DA">
        <w:rPr>
          <w:rFonts w:cs="Arial"/>
          <w:bCs/>
          <w:szCs w:val="24"/>
        </w:rPr>
        <w:t xml:space="preserve"> gofynnodd am sylwadau yn </w:t>
      </w:r>
      <w:r w:rsidR="007023DA">
        <w:rPr>
          <w:rFonts w:cstheme="minorHAnsi"/>
          <w:bCs/>
          <w:szCs w:val="24"/>
        </w:rPr>
        <w:t>ô</w:t>
      </w:r>
      <w:r w:rsidR="007023DA">
        <w:rPr>
          <w:rFonts w:cs="Arial"/>
          <w:bCs/>
          <w:szCs w:val="24"/>
        </w:rPr>
        <w:t xml:space="preserve">l eithriad. </w:t>
      </w:r>
    </w:p>
    <w:p w:rsidR="0030103A" w:rsidRDefault="00323B6C" w:rsidP="0030103A">
      <w:pPr>
        <w:spacing w:after="240" w:line="240" w:lineRule="auto"/>
        <w:ind w:left="720" w:hanging="720"/>
      </w:pPr>
      <w:r>
        <w:rPr>
          <w:rFonts w:ascii="Arial" w:hAnsi="Arial" w:cs="Arial"/>
          <w:szCs w:val="24"/>
        </w:rPr>
        <w:t xml:space="preserve">5.2 </w:t>
      </w:r>
      <w:r>
        <w:rPr>
          <w:rFonts w:ascii="Arial" w:hAnsi="Arial" w:cs="Arial"/>
          <w:szCs w:val="24"/>
        </w:rPr>
        <w:tab/>
        <w:t xml:space="preserve">Amlygodd y Cadeirydd Dros Dro ymrwymiad i weithio’n glos gyda Phwyllgor yr Alban, yn enwedig pan allai pob Pwyllgor arwain bob yn ail ar bolisi gwahanol a meysydd eraill o ddiddordebau cyffredin. Nododd y Cadeirydd Dros Dro hefyd fod trafodaethau wedi digwydd o fewn y sefydliad yn ymwneud â rolau Comisiynwyr a Swyddogion y CCHD. Bwriadwyd y Sesiwn Degwch yn ddiweddar i adfywio deialog mewnol am degwch a materion cydgysylltiedig megis geirfa dderbyniol. Cytunwyd i neilltuo’r drafodaeth ar achrediad NHRI i Eitem 7 ar agenda’r cyfarfod.  </w:t>
      </w:r>
    </w:p>
    <w:p w:rsidR="0030103A" w:rsidRDefault="00323B6C" w:rsidP="0030103A">
      <w:pPr>
        <w:spacing w:after="240" w:line="240" w:lineRule="auto"/>
        <w:ind w:left="720" w:hanging="720"/>
      </w:pPr>
      <w:r>
        <w:rPr>
          <w:rFonts w:ascii="Arial" w:hAnsi="Arial" w:cs="Arial"/>
          <w:szCs w:val="24"/>
        </w:rPr>
        <w:t xml:space="preserve">5.3 </w:t>
      </w:r>
      <w:r>
        <w:rPr>
          <w:rFonts w:ascii="Arial" w:hAnsi="Arial" w:cs="Arial"/>
          <w:szCs w:val="24"/>
        </w:rPr>
        <w:tab/>
        <w:t xml:space="preserve">Mynegodd aelodau’r Pwyllgor ddiddordeb i fynychu gweithdy Ymagwedd Reoleiddiol, ar ôl gwerthfawrogi sesiynau ychwanegol blaenorol. Gofynnodd yr aelodau i weld y cyngor a anfonwyd i’r Bwrdd yn dilyn cyfarfodydd Pwyllgor yn ogystal â chanlyniadau ymchwil allanol a wnaed yn ddiweddar i randdeiliaid. Nodwyd fod y Comisiwn yn dal yn aros am y sleidiau cyflwyno ac adroddiad terfynol yr ymchwil rhanddeiliaid hwn. Yn ychwanegol, cadarnhaodd yr aelodau ddiddordeb mewn cynnal sesiwn ar y cyd gyda Phwyllgor yr Alban.  </w:t>
      </w:r>
    </w:p>
    <w:p w:rsidR="0030103A" w:rsidRPr="0036020B" w:rsidRDefault="005273EF" w:rsidP="0030103A">
      <w:pPr>
        <w:rPr>
          <w:b/>
        </w:rPr>
      </w:pPr>
      <w:r>
        <w:rPr>
          <w:b/>
        </w:rPr>
        <w:t xml:space="preserve">Cam </w:t>
      </w:r>
      <w:r w:rsidR="00A30D69">
        <w:rPr>
          <w:b/>
        </w:rPr>
        <w:t>B</w:t>
      </w:r>
      <w:r w:rsidR="0030103A" w:rsidRPr="0036020B">
        <w:rPr>
          <w:b/>
        </w:rPr>
        <w:t xml:space="preserve">: </w:t>
      </w:r>
      <w:r>
        <w:rPr>
          <w:b/>
        </w:rPr>
        <w:t xml:space="preserve">Ysgrifenyddes i rannu cyngor ar gyfer y Bwrdd yn codi o gyfarfod 58 Pwyllgor Cymru gydag aelodau’r Pwyllgor. </w:t>
      </w:r>
    </w:p>
    <w:p w:rsidR="0030103A" w:rsidRDefault="00323B6C" w:rsidP="0030103A">
      <w:pPr>
        <w:rPr>
          <w:b/>
        </w:rPr>
      </w:pPr>
      <w:r>
        <w:rPr>
          <w:rFonts w:ascii="Arial" w:hAnsi="Arial" w:cs="Arial"/>
          <w:b/>
          <w:bCs/>
          <w:szCs w:val="24"/>
        </w:rPr>
        <w:t xml:space="preserve">Cam C: Cadeirydd Dros Dro i rannu canlyniadau ymchwil rhanddeiliaid a gynhaliwyd gan gontractwr allanol ag aelodau’r Pwyllgor pan fydd y canlyniadau ar gael.  </w:t>
      </w:r>
    </w:p>
    <w:p w:rsidR="0030103A" w:rsidRPr="0036020B" w:rsidRDefault="00323B6C" w:rsidP="0030103A">
      <w:pPr>
        <w:rPr>
          <w:b/>
        </w:rPr>
      </w:pPr>
      <w:r>
        <w:rPr>
          <w:rFonts w:ascii="Arial" w:hAnsi="Arial" w:cs="Arial"/>
          <w:b/>
          <w:bCs/>
          <w:szCs w:val="24"/>
        </w:rPr>
        <w:t xml:space="preserve">Cam D: Pennaeth Cymru ac Ysgrifenyddes i wneud gwaith dilynol ar drefnu sesiynau ar y cyd gyda Phwyllgorau Cymru a’r Alban, o bosib ar ein Hymagwedd Reoleiddiol.   </w:t>
      </w:r>
    </w:p>
    <w:p w:rsidR="0030103A" w:rsidRDefault="0030103A" w:rsidP="0030103A">
      <w:pPr>
        <w:pStyle w:val="Heading2"/>
      </w:pPr>
      <w:bookmarkStart w:id="17" w:name="_Toc66435624"/>
      <w:bookmarkStart w:id="18" w:name="_Toc88496097"/>
      <w:r>
        <w:t xml:space="preserve">6. </w:t>
      </w:r>
      <w:bookmarkEnd w:id="17"/>
      <w:r w:rsidR="004C101E">
        <w:t xml:space="preserve">Diweddariad gan y Cyd Brif Weithredwr Dros Dro </w:t>
      </w:r>
      <w:r w:rsidRPr="00515875">
        <w:t>(</w:t>
      </w:r>
      <w:r w:rsidR="004C101E">
        <w:t>CCHD P</w:t>
      </w:r>
      <w:r w:rsidRPr="00515875">
        <w:t>C 58.05)</w:t>
      </w:r>
      <w:bookmarkEnd w:id="18"/>
    </w:p>
    <w:p w:rsidR="0030103A" w:rsidRDefault="0030103A" w:rsidP="0030103A">
      <w:pPr>
        <w:spacing w:after="160" w:line="240" w:lineRule="auto"/>
        <w:ind w:left="720" w:hanging="720"/>
        <w:rPr>
          <w:rFonts w:cs="Arial"/>
          <w:szCs w:val="24"/>
        </w:rPr>
      </w:pPr>
      <w:r>
        <w:rPr>
          <w:rFonts w:cs="Arial"/>
          <w:b/>
          <w:szCs w:val="24"/>
        </w:rPr>
        <w:t xml:space="preserve"> </w:t>
      </w:r>
      <w:r>
        <w:rPr>
          <w:rFonts w:cs="Arial"/>
          <w:szCs w:val="24"/>
        </w:rPr>
        <w:t>6</w:t>
      </w:r>
      <w:r w:rsidRPr="006E163D">
        <w:rPr>
          <w:rFonts w:cs="Arial"/>
          <w:szCs w:val="24"/>
        </w:rPr>
        <w:t>.1</w:t>
      </w:r>
      <w:bookmarkStart w:id="19" w:name="_Toc66435625"/>
      <w:r w:rsidRPr="00515875">
        <w:rPr>
          <w:rFonts w:cs="Arial"/>
          <w:szCs w:val="24"/>
        </w:rPr>
        <w:t xml:space="preserve"> </w:t>
      </w:r>
      <w:r w:rsidR="004C101E">
        <w:rPr>
          <w:rFonts w:cs="Arial"/>
          <w:szCs w:val="24"/>
        </w:rPr>
        <w:t>Darparodd y Cyd Brif Weithredwr</w:t>
      </w:r>
      <w:r w:rsidR="004B01A9">
        <w:rPr>
          <w:rFonts w:cs="Arial"/>
          <w:szCs w:val="24"/>
        </w:rPr>
        <w:t xml:space="preserve"> Dros Dro </w:t>
      </w:r>
      <w:r w:rsidR="004C101E">
        <w:rPr>
          <w:rFonts w:cs="Arial"/>
          <w:szCs w:val="24"/>
        </w:rPr>
        <w:t xml:space="preserve">, </w:t>
      </w:r>
      <w:r>
        <w:rPr>
          <w:rFonts w:cs="Arial"/>
          <w:szCs w:val="24"/>
        </w:rPr>
        <w:t xml:space="preserve">Melanie Field, </w:t>
      </w:r>
      <w:r w:rsidR="004C101E">
        <w:rPr>
          <w:rFonts w:cs="Arial"/>
          <w:szCs w:val="24"/>
        </w:rPr>
        <w:t>ddiweddariad ar weithgareddau cyfreithiol a chorfforaethol</w:t>
      </w:r>
      <w:r>
        <w:rPr>
          <w:rFonts w:cs="Arial"/>
          <w:szCs w:val="24"/>
        </w:rPr>
        <w:t>:</w:t>
      </w:r>
    </w:p>
    <w:p w:rsidR="0030103A" w:rsidRDefault="0030103A" w:rsidP="0030103A">
      <w:pPr>
        <w:spacing w:after="160" w:line="240" w:lineRule="auto"/>
        <w:ind w:left="720"/>
        <w:rPr>
          <w:rFonts w:cs="Arial"/>
          <w:szCs w:val="24"/>
        </w:rPr>
      </w:pPr>
      <w:r>
        <w:rPr>
          <w:rFonts w:cs="Arial"/>
          <w:szCs w:val="24"/>
        </w:rPr>
        <w:t xml:space="preserve">a) </w:t>
      </w:r>
      <w:r w:rsidR="004C101E">
        <w:rPr>
          <w:rFonts w:cs="Arial"/>
          <w:szCs w:val="24"/>
        </w:rPr>
        <w:t>Mae’r Uwch D</w:t>
      </w:r>
      <w:r w:rsidR="004C101E">
        <w:rPr>
          <w:rFonts w:cstheme="minorHAnsi"/>
          <w:szCs w:val="24"/>
        </w:rPr>
        <w:t>î</w:t>
      </w:r>
      <w:r w:rsidR="004C101E">
        <w:rPr>
          <w:rFonts w:cs="Arial"/>
          <w:szCs w:val="24"/>
        </w:rPr>
        <w:t xml:space="preserve">m Rheoli ym Manceinion yr wythnos hon i drafod materion strategol, gan gynnwys y cynnig pen i ben a sut mae’n swyddogaethau’n ymwneud </w:t>
      </w:r>
      <w:r w:rsidR="004C101E">
        <w:rPr>
          <w:rFonts w:cstheme="minorHAnsi"/>
          <w:szCs w:val="24"/>
        </w:rPr>
        <w:t>â</w:t>
      </w:r>
      <w:r w:rsidR="004C101E">
        <w:rPr>
          <w:rFonts w:cs="Arial"/>
          <w:szCs w:val="24"/>
        </w:rPr>
        <w:t xml:space="preserve"> bod yn rheolydd. Gwneir hyn hefyd mewn gweithdy Bwrdd. Pan fo’r amser yn briodol, bydd yn ddefnyddiol cynnal sesiwn ar y cyd gyda Phwyllgorau Cymru a’r Alban. </w:t>
      </w:r>
      <w:r>
        <w:rPr>
          <w:rFonts w:cs="Arial"/>
          <w:szCs w:val="24"/>
        </w:rPr>
        <w:t xml:space="preserve"> </w:t>
      </w:r>
    </w:p>
    <w:p w:rsidR="0030103A" w:rsidRDefault="0030103A" w:rsidP="0030103A">
      <w:pPr>
        <w:spacing w:after="160" w:line="240" w:lineRule="auto"/>
        <w:ind w:left="720"/>
        <w:rPr>
          <w:rFonts w:cs="Arial"/>
          <w:szCs w:val="24"/>
        </w:rPr>
      </w:pPr>
      <w:r>
        <w:rPr>
          <w:rFonts w:cs="Arial"/>
          <w:szCs w:val="24"/>
        </w:rPr>
        <w:t xml:space="preserve">b) </w:t>
      </w:r>
      <w:r w:rsidR="004C101E">
        <w:rPr>
          <w:rFonts w:cs="Arial"/>
          <w:szCs w:val="24"/>
        </w:rPr>
        <w:t xml:space="preserve">Rydym yn edrych ymlaen at groesawu </w:t>
      </w:r>
      <w:r>
        <w:rPr>
          <w:rFonts w:cs="Arial"/>
          <w:szCs w:val="24"/>
        </w:rPr>
        <w:t>Marcial a</w:t>
      </w:r>
      <w:r w:rsidR="004C101E">
        <w:rPr>
          <w:rFonts w:cs="Arial"/>
          <w:szCs w:val="24"/>
        </w:rPr>
        <w:t xml:space="preserve">c yn teimlo’n galonogol gan </w:t>
      </w:r>
      <w:r w:rsidR="00263843">
        <w:rPr>
          <w:rFonts w:cs="Arial"/>
          <w:szCs w:val="24"/>
        </w:rPr>
        <w:t xml:space="preserve">alwedigaeth </w:t>
      </w:r>
      <w:r>
        <w:rPr>
          <w:rFonts w:cs="Arial"/>
          <w:szCs w:val="24"/>
        </w:rPr>
        <w:t>Marcial</w:t>
      </w:r>
      <w:r w:rsidR="00263843">
        <w:rPr>
          <w:rFonts w:cs="Arial"/>
          <w:szCs w:val="24"/>
        </w:rPr>
        <w:t xml:space="preserve"> fel rheolydd. </w:t>
      </w:r>
    </w:p>
    <w:p w:rsidR="0030103A" w:rsidRDefault="0030103A" w:rsidP="0030103A">
      <w:pPr>
        <w:spacing w:after="160" w:line="240" w:lineRule="auto"/>
        <w:ind w:left="720"/>
        <w:rPr>
          <w:rFonts w:cs="Arial"/>
          <w:szCs w:val="24"/>
        </w:rPr>
      </w:pPr>
      <w:r>
        <w:rPr>
          <w:rFonts w:cs="Arial"/>
          <w:szCs w:val="24"/>
        </w:rPr>
        <w:t xml:space="preserve">c) </w:t>
      </w:r>
      <w:r w:rsidR="00263843">
        <w:rPr>
          <w:rFonts w:cs="Arial"/>
          <w:szCs w:val="24"/>
        </w:rPr>
        <w:t>Yngl</w:t>
      </w:r>
      <w:r w:rsidR="00263843">
        <w:rPr>
          <w:rFonts w:cstheme="minorHAnsi"/>
          <w:szCs w:val="24"/>
        </w:rPr>
        <w:t>ŷ</w:t>
      </w:r>
      <w:r w:rsidR="00263843">
        <w:rPr>
          <w:rFonts w:cs="Arial"/>
          <w:szCs w:val="24"/>
        </w:rPr>
        <w:t xml:space="preserve">n </w:t>
      </w:r>
      <w:r w:rsidR="00263843">
        <w:rPr>
          <w:rFonts w:cstheme="minorHAnsi"/>
          <w:szCs w:val="24"/>
        </w:rPr>
        <w:t>â</w:t>
      </w:r>
      <w:r w:rsidR="00263843">
        <w:rPr>
          <w:rFonts w:cs="Arial"/>
          <w:szCs w:val="24"/>
        </w:rPr>
        <w:t xml:space="preserve"> Therapi Trosi, ni</w:t>
      </w:r>
      <w:r w:rsidR="004B01A9">
        <w:rPr>
          <w:rFonts w:cs="Arial"/>
          <w:szCs w:val="24"/>
        </w:rPr>
        <w:t>d</w:t>
      </w:r>
      <w:r w:rsidR="00263843">
        <w:rPr>
          <w:rFonts w:cs="Arial"/>
          <w:szCs w:val="24"/>
        </w:rPr>
        <w:t xml:space="preserve"> ydym wedi clywed dim byd pellach gan Lywodraeth y DU</w:t>
      </w:r>
      <w:r w:rsidR="004B01A9">
        <w:rPr>
          <w:rFonts w:cs="Arial"/>
          <w:szCs w:val="24"/>
        </w:rPr>
        <w:t>,</w:t>
      </w:r>
      <w:r w:rsidR="00263843">
        <w:rPr>
          <w:rFonts w:cs="Arial"/>
          <w:szCs w:val="24"/>
        </w:rPr>
        <w:t xml:space="preserve"> fodd bynnag</w:t>
      </w:r>
      <w:r w:rsidR="004B01A9">
        <w:rPr>
          <w:rFonts w:cs="Arial"/>
          <w:szCs w:val="24"/>
        </w:rPr>
        <w:t>,</w:t>
      </w:r>
      <w:r w:rsidR="00263843">
        <w:rPr>
          <w:rFonts w:cs="Arial"/>
          <w:szCs w:val="24"/>
        </w:rPr>
        <w:t xml:space="preserve"> rydym yn disgwyl i gynigion gael eu cyhoeddi cyn hir. Mae Senedd yr Alban yn ymgymryd </w:t>
      </w:r>
      <w:r w:rsidR="00263843">
        <w:rPr>
          <w:rFonts w:cstheme="minorHAnsi"/>
          <w:szCs w:val="24"/>
        </w:rPr>
        <w:t>â</w:t>
      </w:r>
      <w:r w:rsidR="00263843">
        <w:rPr>
          <w:rFonts w:cs="Arial"/>
          <w:szCs w:val="24"/>
        </w:rPr>
        <w:t xml:space="preserve"> darn o waith ar therapi trosi a chyflwyniom safbwynt egwyddorol i’r broses honno, </w:t>
      </w:r>
      <w:r w:rsidR="00F53B90">
        <w:rPr>
          <w:rFonts w:cs="Arial"/>
          <w:szCs w:val="24"/>
        </w:rPr>
        <w:t xml:space="preserve">gan dderbyn gwahoddiad yn sgil hynny i gyflwyno tystiolaeth i Senedd yr Alban. Mae Cynllun Gweithredu drafft </w:t>
      </w:r>
      <w:r>
        <w:rPr>
          <w:rFonts w:cs="Arial"/>
          <w:szCs w:val="24"/>
        </w:rPr>
        <w:t xml:space="preserve">LGBTQ+ </w:t>
      </w:r>
      <w:r w:rsidR="00F53B90">
        <w:rPr>
          <w:rFonts w:cs="Arial"/>
          <w:szCs w:val="24"/>
        </w:rPr>
        <w:t xml:space="preserve">Llywodraeth Cymru yn cynnwys therapi trosi, allan ar gyfer ymgynghori ar hyn o bryd. </w:t>
      </w:r>
    </w:p>
    <w:p w:rsidR="0030103A" w:rsidRDefault="004B01A9" w:rsidP="0030103A">
      <w:pPr>
        <w:spacing w:after="160" w:line="240" w:lineRule="auto"/>
        <w:ind w:left="720"/>
        <w:rPr>
          <w:rFonts w:cs="Arial"/>
          <w:szCs w:val="24"/>
        </w:rPr>
      </w:pPr>
      <w:r>
        <w:rPr>
          <w:rFonts w:ascii="Arial" w:hAnsi="Arial" w:cs="Arial"/>
          <w:szCs w:val="24"/>
        </w:rPr>
        <w:t xml:space="preserve">d) Diolchodd y Cyd Brif Weithredwr Dros Dro i’r Cadeirydd Dros Dro am gyfranogi yn lansiad y Cynllun Strategol, a nododd bod amryw weithgareddau ymgysylltu bord gron â rhanddeiliaid wedi’u cynllunio yn ei gylch.  </w:t>
      </w:r>
    </w:p>
    <w:p w:rsidR="0030103A" w:rsidRDefault="004B01A9" w:rsidP="0030103A">
      <w:pPr>
        <w:spacing w:after="160" w:line="240" w:lineRule="auto"/>
        <w:ind w:left="720"/>
        <w:rPr>
          <w:rFonts w:cs="Arial"/>
          <w:szCs w:val="24"/>
        </w:rPr>
      </w:pPr>
      <w:r>
        <w:rPr>
          <w:rFonts w:ascii="Arial" w:hAnsi="Arial" w:cs="Arial"/>
          <w:szCs w:val="24"/>
        </w:rPr>
        <w:t>e) Gan ystyried yr adolygiad gwariant, cyflwynom ein cynnig i’r Swyddfa’r Cabinet yn cynnwys gwaelodlin o £17.1miliwn ym mlwyddyn 1, gyda chodiad o 2% ym mlwyddyn 2 a chodiad o 5% ym mlwyddyn 3. Bwriedir y cyllid hwn i gefnogi’r Rhaglen Trawsnewid a amlinellir yn y Cynllun Strategol ac i wella ein gweithgaredd rheoleiddiol. Yn tanategu hyn mae ymrwymiad i adeiladu capasiti ym mlynyddoedd 1 a 2, a chodi cyflenwi ym mlwyddyn 3.</w:t>
      </w:r>
    </w:p>
    <w:p w:rsidR="0030103A" w:rsidRDefault="0030103A" w:rsidP="0030103A">
      <w:pPr>
        <w:spacing w:after="160" w:line="240" w:lineRule="auto"/>
        <w:ind w:left="720"/>
        <w:rPr>
          <w:rFonts w:cs="Arial"/>
          <w:szCs w:val="24"/>
        </w:rPr>
      </w:pPr>
      <w:r>
        <w:rPr>
          <w:rFonts w:cs="Arial"/>
          <w:szCs w:val="24"/>
        </w:rPr>
        <w:t xml:space="preserve">f) </w:t>
      </w:r>
      <w:r w:rsidR="00761D6B">
        <w:rPr>
          <w:rFonts w:cs="Arial"/>
          <w:szCs w:val="24"/>
        </w:rPr>
        <w:t xml:space="preserve">Mae </w:t>
      </w:r>
      <w:r>
        <w:rPr>
          <w:rFonts w:cs="Arial"/>
          <w:szCs w:val="24"/>
        </w:rPr>
        <w:t xml:space="preserve">Kishwer </w:t>
      </w:r>
      <w:r w:rsidRPr="009429D3">
        <w:rPr>
          <w:rFonts w:cs="Arial"/>
          <w:szCs w:val="24"/>
        </w:rPr>
        <w:t>Falkner</w:t>
      </w:r>
      <w:r>
        <w:rPr>
          <w:rFonts w:cs="Arial"/>
          <w:szCs w:val="24"/>
        </w:rPr>
        <w:t xml:space="preserve">, </w:t>
      </w:r>
      <w:r w:rsidR="00761D6B">
        <w:rPr>
          <w:rFonts w:cs="Arial"/>
          <w:szCs w:val="24"/>
        </w:rPr>
        <w:t xml:space="preserve">Cadeirydd CCHD, </w:t>
      </w:r>
      <w:r>
        <w:rPr>
          <w:rFonts w:cs="Arial"/>
          <w:szCs w:val="24"/>
        </w:rPr>
        <w:t xml:space="preserve">a Melanie Field </w:t>
      </w:r>
      <w:r w:rsidR="00761D6B">
        <w:rPr>
          <w:rFonts w:cs="Arial"/>
          <w:szCs w:val="24"/>
        </w:rPr>
        <w:t xml:space="preserve">i gwrdd </w:t>
      </w:r>
      <w:r w:rsidR="00761D6B">
        <w:rPr>
          <w:rFonts w:cstheme="minorHAnsi"/>
          <w:szCs w:val="24"/>
        </w:rPr>
        <w:t>â</w:t>
      </w:r>
      <w:r w:rsidR="00761D6B">
        <w:rPr>
          <w:rFonts w:cs="Arial"/>
          <w:szCs w:val="24"/>
        </w:rPr>
        <w:t xml:space="preserve">’r Blaid Geidwadol yr wythnos nesaf. </w:t>
      </w:r>
    </w:p>
    <w:p w:rsidR="0030103A" w:rsidRDefault="0030103A" w:rsidP="0030103A">
      <w:pPr>
        <w:spacing w:after="160" w:line="240" w:lineRule="auto"/>
        <w:ind w:left="720"/>
        <w:rPr>
          <w:rFonts w:cs="Arial"/>
          <w:szCs w:val="24"/>
        </w:rPr>
      </w:pPr>
      <w:r>
        <w:rPr>
          <w:rFonts w:cs="Arial"/>
          <w:szCs w:val="24"/>
        </w:rPr>
        <w:t xml:space="preserve">g) </w:t>
      </w:r>
      <w:r w:rsidR="00761D6B">
        <w:rPr>
          <w:rFonts w:cs="Arial"/>
          <w:szCs w:val="24"/>
        </w:rPr>
        <w:t xml:space="preserve">Mae adrodd ar y bwlch cyflog rhwng y rhywiau i fod ym mis Hydref. </w:t>
      </w:r>
    </w:p>
    <w:p w:rsidR="0030103A" w:rsidRDefault="0030103A" w:rsidP="0030103A">
      <w:pPr>
        <w:spacing w:after="160" w:line="240" w:lineRule="auto"/>
        <w:ind w:left="720"/>
        <w:rPr>
          <w:rFonts w:cs="Arial"/>
          <w:szCs w:val="24"/>
        </w:rPr>
      </w:pPr>
      <w:r>
        <w:rPr>
          <w:rFonts w:cs="Arial"/>
          <w:szCs w:val="24"/>
        </w:rPr>
        <w:t xml:space="preserve">h) </w:t>
      </w:r>
      <w:r w:rsidR="00761D6B">
        <w:rPr>
          <w:rFonts w:cs="Arial"/>
          <w:szCs w:val="24"/>
        </w:rPr>
        <w:t xml:space="preserve">Mae’r ymchwiliad Gofal Cymdeithasol yn y cam casglu tystiolaeth. </w:t>
      </w:r>
    </w:p>
    <w:p w:rsidR="0030103A" w:rsidRPr="00162989" w:rsidRDefault="004B01A9" w:rsidP="0030103A">
      <w:pPr>
        <w:spacing w:after="160" w:line="240" w:lineRule="auto"/>
        <w:ind w:left="720"/>
        <w:rPr>
          <w:rFonts w:cs="Arial"/>
          <w:szCs w:val="24"/>
        </w:rPr>
      </w:pPr>
      <w:r>
        <w:rPr>
          <w:rFonts w:ascii="Arial" w:hAnsi="Arial" w:cs="Arial"/>
          <w:szCs w:val="24"/>
        </w:rPr>
        <w:t>i) Mae gweithredu’n digwydd i sicrhau ymgysylltu</w:t>
      </w:r>
      <w:r w:rsidR="00F82100">
        <w:rPr>
          <w:rFonts w:ascii="Arial" w:hAnsi="Arial" w:cs="Arial"/>
          <w:szCs w:val="24"/>
        </w:rPr>
        <w:t xml:space="preserve"> â’r</w:t>
      </w:r>
      <w:r>
        <w:rPr>
          <w:rFonts w:ascii="Arial" w:hAnsi="Arial" w:cs="Arial"/>
          <w:szCs w:val="24"/>
        </w:rPr>
        <w:t xml:space="preserve"> staff a diogelu ysbryd</w:t>
      </w:r>
      <w:r w:rsidR="00F82100">
        <w:rPr>
          <w:rFonts w:ascii="Arial" w:hAnsi="Arial" w:cs="Arial"/>
          <w:szCs w:val="24"/>
        </w:rPr>
        <w:t xml:space="preserve"> y</w:t>
      </w:r>
      <w:r>
        <w:rPr>
          <w:rFonts w:ascii="Arial" w:hAnsi="Arial" w:cs="Arial"/>
          <w:szCs w:val="24"/>
        </w:rPr>
        <w:t xml:space="preserve"> staff. Cydnabuwyd fod tîm Cymru ar hyn o bryd yn gweithio ar gapasity isel iawn.  </w:t>
      </w:r>
    </w:p>
    <w:p w:rsidR="0030103A" w:rsidRDefault="004B01A9" w:rsidP="0030103A">
      <w:pPr>
        <w:spacing w:after="160" w:line="240" w:lineRule="auto"/>
        <w:ind w:left="720"/>
        <w:rPr>
          <w:rFonts w:cs="Arial"/>
          <w:szCs w:val="24"/>
        </w:rPr>
      </w:pPr>
      <w:r>
        <w:rPr>
          <w:rFonts w:ascii="Arial" w:hAnsi="Arial" w:cs="Arial"/>
          <w:szCs w:val="24"/>
        </w:rPr>
        <w:t xml:space="preserve">j) Bydd Uwch Strwythur yn cael ei drafod ym Manceinion.  </w:t>
      </w:r>
    </w:p>
    <w:p w:rsidR="0030103A" w:rsidRDefault="0030103A" w:rsidP="0030103A">
      <w:pPr>
        <w:spacing w:after="160" w:line="240" w:lineRule="auto"/>
        <w:ind w:left="720"/>
        <w:rPr>
          <w:rFonts w:cs="Arial"/>
          <w:szCs w:val="24"/>
        </w:rPr>
      </w:pPr>
      <w:r>
        <w:rPr>
          <w:rFonts w:cs="Arial"/>
          <w:szCs w:val="24"/>
        </w:rPr>
        <w:t xml:space="preserve">k) </w:t>
      </w:r>
      <w:r w:rsidR="00CA580F">
        <w:rPr>
          <w:rFonts w:cs="Arial"/>
          <w:szCs w:val="24"/>
        </w:rPr>
        <w:t xml:space="preserve">Mae ailagor swyddfa Llundain yn cael ei ohirio tan ddyddiau cynnar mis Hydref oherwydd problemau gyda’r adeilad. </w:t>
      </w:r>
      <w:r>
        <w:rPr>
          <w:rFonts w:cs="Arial"/>
          <w:szCs w:val="24"/>
        </w:rPr>
        <w:t xml:space="preserve"> </w:t>
      </w:r>
    </w:p>
    <w:p w:rsidR="0030103A" w:rsidRDefault="0030103A" w:rsidP="0030103A">
      <w:pPr>
        <w:spacing w:after="160" w:line="240" w:lineRule="auto"/>
        <w:ind w:left="720"/>
        <w:rPr>
          <w:rFonts w:cs="Arial"/>
          <w:szCs w:val="24"/>
        </w:rPr>
      </w:pPr>
      <w:r>
        <w:rPr>
          <w:rFonts w:cs="Arial"/>
          <w:szCs w:val="24"/>
        </w:rPr>
        <w:t xml:space="preserve">l) </w:t>
      </w:r>
      <w:r w:rsidR="00CA580F">
        <w:rPr>
          <w:rFonts w:cs="Arial"/>
          <w:szCs w:val="24"/>
        </w:rPr>
        <w:t xml:space="preserve">I ailddweud pwynt </w:t>
      </w:r>
      <w:r>
        <w:rPr>
          <w:rFonts w:cs="Arial"/>
          <w:szCs w:val="24"/>
        </w:rPr>
        <w:t xml:space="preserve">b) </w:t>
      </w:r>
      <w:r w:rsidR="00CA580F">
        <w:rPr>
          <w:rFonts w:cs="Arial"/>
          <w:szCs w:val="24"/>
        </w:rPr>
        <w:t xml:space="preserve">uchod, cynhaliodd y Cyd Brif Weithredwyr sawl cyfarfod gyda </w:t>
      </w:r>
      <w:r>
        <w:rPr>
          <w:rFonts w:cs="Arial"/>
          <w:szCs w:val="24"/>
        </w:rPr>
        <w:t>Marcial a</w:t>
      </w:r>
      <w:r w:rsidR="00CA580F">
        <w:rPr>
          <w:rFonts w:cs="Arial"/>
          <w:szCs w:val="24"/>
        </w:rPr>
        <w:t xml:space="preserve">c </w:t>
      </w:r>
      <w:r w:rsidR="00F82100">
        <w:rPr>
          <w:rFonts w:cs="Arial"/>
          <w:szCs w:val="24"/>
        </w:rPr>
        <w:t xml:space="preserve">maent </w:t>
      </w:r>
      <w:r w:rsidR="00CA580F">
        <w:rPr>
          <w:rFonts w:cs="Arial"/>
          <w:szCs w:val="24"/>
        </w:rPr>
        <w:t xml:space="preserve">yn edrych ymlaen at bryd y bydd yn ei swydd. </w:t>
      </w:r>
      <w:r>
        <w:rPr>
          <w:rFonts w:cs="Arial"/>
          <w:szCs w:val="24"/>
        </w:rPr>
        <w:t xml:space="preserve"> </w:t>
      </w:r>
    </w:p>
    <w:p w:rsidR="0030103A" w:rsidRDefault="0030103A" w:rsidP="0030103A">
      <w:pPr>
        <w:spacing w:after="160" w:line="240" w:lineRule="auto"/>
        <w:ind w:left="720" w:hanging="720"/>
        <w:rPr>
          <w:rFonts w:cs="Arial"/>
          <w:szCs w:val="24"/>
        </w:rPr>
      </w:pPr>
      <w:r>
        <w:rPr>
          <w:rFonts w:cs="Arial"/>
          <w:szCs w:val="24"/>
        </w:rPr>
        <w:t xml:space="preserve">6.2 </w:t>
      </w:r>
      <w:r>
        <w:rPr>
          <w:rFonts w:cs="Arial"/>
          <w:szCs w:val="24"/>
        </w:rPr>
        <w:tab/>
      </w:r>
      <w:r w:rsidR="00CA580F">
        <w:rPr>
          <w:rFonts w:cs="Arial"/>
          <w:szCs w:val="24"/>
        </w:rPr>
        <w:t>Gofynnodd aelod pwyllgor i’r Pwyllgor gael y newyddion diweddaraf yn rheolaidd yngl</w:t>
      </w:r>
      <w:r w:rsidR="00CA580F">
        <w:rPr>
          <w:rFonts w:cstheme="minorHAnsi"/>
          <w:szCs w:val="24"/>
        </w:rPr>
        <w:t>ŷ</w:t>
      </w:r>
      <w:r w:rsidR="00CA580F">
        <w:rPr>
          <w:rFonts w:cs="Arial"/>
          <w:szCs w:val="24"/>
        </w:rPr>
        <w:t xml:space="preserve">n </w:t>
      </w:r>
      <w:r w:rsidR="00CA580F">
        <w:rPr>
          <w:rFonts w:cstheme="minorHAnsi"/>
          <w:szCs w:val="24"/>
        </w:rPr>
        <w:t>â</w:t>
      </w:r>
      <w:r w:rsidR="00CA580F">
        <w:rPr>
          <w:rFonts w:cs="Arial"/>
          <w:szCs w:val="24"/>
        </w:rPr>
        <w:t xml:space="preserve"> datblygiadau diwylliant y staff. </w:t>
      </w:r>
      <w:r>
        <w:rPr>
          <w:rFonts w:cs="Arial"/>
          <w:szCs w:val="24"/>
        </w:rPr>
        <w:t xml:space="preserve"> </w:t>
      </w:r>
    </w:p>
    <w:p w:rsidR="0030103A" w:rsidRDefault="0030103A" w:rsidP="0030103A">
      <w:pPr>
        <w:spacing w:after="160" w:line="240" w:lineRule="auto"/>
        <w:ind w:left="720" w:hanging="720"/>
        <w:rPr>
          <w:rFonts w:cs="Arial"/>
          <w:szCs w:val="24"/>
        </w:rPr>
      </w:pPr>
      <w:r>
        <w:rPr>
          <w:rFonts w:cs="Arial"/>
          <w:szCs w:val="24"/>
        </w:rPr>
        <w:t xml:space="preserve">6.3 </w:t>
      </w:r>
      <w:r>
        <w:rPr>
          <w:rFonts w:cs="Arial"/>
          <w:szCs w:val="24"/>
        </w:rPr>
        <w:tab/>
      </w:r>
      <w:r w:rsidR="00CA580F">
        <w:rPr>
          <w:rFonts w:cs="Arial"/>
          <w:szCs w:val="24"/>
        </w:rPr>
        <w:t xml:space="preserve">Gofynnodd aelod pwyllgor am y newyddion diweddaraf </w:t>
      </w:r>
      <w:r w:rsidR="004B01A9">
        <w:rPr>
          <w:rFonts w:cs="Arial"/>
          <w:szCs w:val="24"/>
        </w:rPr>
        <w:t xml:space="preserve">o ran gweithrediadau yn ymwneud </w:t>
      </w:r>
      <w:r w:rsidR="004B01A9">
        <w:rPr>
          <w:rFonts w:cstheme="minorHAnsi"/>
          <w:szCs w:val="24"/>
        </w:rPr>
        <w:t>â</w:t>
      </w:r>
      <w:r w:rsidR="004B01A9">
        <w:rPr>
          <w:rFonts w:cs="Arial"/>
          <w:szCs w:val="24"/>
        </w:rPr>
        <w:t xml:space="preserve">’r adroddiad </w:t>
      </w:r>
      <w:r w:rsidRPr="00B041BC">
        <w:rPr>
          <w:rFonts w:cs="Arial"/>
          <w:szCs w:val="24"/>
        </w:rPr>
        <w:t xml:space="preserve">Windrush. </w:t>
      </w:r>
      <w:r w:rsidR="004B01A9">
        <w:rPr>
          <w:rFonts w:cs="Arial"/>
          <w:szCs w:val="24"/>
        </w:rPr>
        <w:t xml:space="preserve">Bu’r Cyd Brif Weithredwr Dros Dro yn cysylltu’n glos gyda </w:t>
      </w:r>
      <w:r w:rsidRPr="00B041BC">
        <w:rPr>
          <w:rFonts w:cs="Arial"/>
          <w:szCs w:val="24"/>
        </w:rPr>
        <w:t xml:space="preserve">Wendy Williams </w:t>
      </w:r>
      <w:r w:rsidR="004B01A9">
        <w:rPr>
          <w:rFonts w:cs="Arial"/>
          <w:szCs w:val="24"/>
        </w:rPr>
        <w:t xml:space="preserve">o ran sut mae ein gwaith yn gweddu i’w gilydd o ran cynlluniau gweithredu’r Swyddfa Gartref. </w:t>
      </w:r>
      <w:r>
        <w:rPr>
          <w:rFonts w:cs="Arial"/>
          <w:szCs w:val="24"/>
        </w:rPr>
        <w:t xml:space="preserve"> </w:t>
      </w:r>
    </w:p>
    <w:p w:rsidR="0030103A" w:rsidRDefault="004B01A9" w:rsidP="0030103A">
      <w:pPr>
        <w:spacing w:after="160" w:line="240" w:lineRule="auto"/>
      </w:pPr>
      <w:r>
        <w:rPr>
          <w:rFonts w:cs="Arial"/>
          <w:b/>
          <w:szCs w:val="24"/>
        </w:rPr>
        <w:t xml:space="preserve">Cam </w:t>
      </w:r>
      <w:r w:rsidR="00A30D69">
        <w:rPr>
          <w:rFonts w:cs="Arial"/>
          <w:b/>
          <w:szCs w:val="24"/>
        </w:rPr>
        <w:t>E</w:t>
      </w:r>
      <w:r w:rsidR="0030103A" w:rsidRPr="00B041BC">
        <w:rPr>
          <w:rFonts w:cs="Arial"/>
          <w:b/>
          <w:szCs w:val="24"/>
        </w:rPr>
        <w:t xml:space="preserve">: </w:t>
      </w:r>
      <w:r>
        <w:rPr>
          <w:rFonts w:cs="Arial"/>
          <w:b/>
          <w:szCs w:val="24"/>
        </w:rPr>
        <w:t xml:space="preserve">Cyd Brif Weithredwr Dros Dro a Phennaeth Cymru i ddarparu diweddariadau ar ddiwylliant staff yn ystod cyfarfodydd y Pwyllgor yn y dyfodol. </w:t>
      </w:r>
    </w:p>
    <w:p w:rsidR="0030103A" w:rsidRDefault="0030103A" w:rsidP="0030103A">
      <w:pPr>
        <w:pStyle w:val="Heading2"/>
      </w:pPr>
      <w:bookmarkStart w:id="20" w:name="_Toc88496098"/>
      <w:bookmarkEnd w:id="19"/>
      <w:r>
        <w:t xml:space="preserve">7. </w:t>
      </w:r>
      <w:r w:rsidR="007F577B">
        <w:t xml:space="preserve">Achrediad </w:t>
      </w:r>
      <w:r w:rsidRPr="00BC7545">
        <w:t>NHRI (</w:t>
      </w:r>
      <w:r w:rsidR="007F577B">
        <w:t>CCHD</w:t>
      </w:r>
      <w:r w:rsidRPr="00BC7545">
        <w:t xml:space="preserve"> </w:t>
      </w:r>
      <w:r w:rsidR="007F577B">
        <w:t>P</w:t>
      </w:r>
      <w:r w:rsidRPr="00BC7545">
        <w:t>C 58.06)</w:t>
      </w:r>
      <w:bookmarkEnd w:id="20"/>
    </w:p>
    <w:p w:rsidR="0030103A" w:rsidRDefault="0030103A" w:rsidP="0030103A">
      <w:pPr>
        <w:spacing w:after="160" w:line="240" w:lineRule="auto"/>
        <w:ind w:left="720" w:hanging="720"/>
        <w:rPr>
          <w:rFonts w:cs="Arial"/>
          <w:szCs w:val="24"/>
        </w:rPr>
      </w:pPr>
      <w:bookmarkStart w:id="21" w:name="_Toc66435626"/>
      <w:r>
        <w:rPr>
          <w:rFonts w:cs="Arial"/>
          <w:szCs w:val="24"/>
        </w:rPr>
        <w:t xml:space="preserve">7.1 </w:t>
      </w:r>
      <w:r>
        <w:rPr>
          <w:rFonts w:cs="Arial"/>
          <w:szCs w:val="24"/>
        </w:rPr>
        <w:tab/>
      </w:r>
      <w:r w:rsidR="007F577B">
        <w:rPr>
          <w:rFonts w:cs="Arial"/>
          <w:szCs w:val="24"/>
        </w:rPr>
        <w:t xml:space="preserve">Darparodd </w:t>
      </w:r>
      <w:r>
        <w:rPr>
          <w:rFonts w:cs="Arial"/>
          <w:szCs w:val="24"/>
        </w:rPr>
        <w:t xml:space="preserve">Christopher Corfield a Nicholas Williams </w:t>
      </w:r>
      <w:r w:rsidR="007F577B">
        <w:rPr>
          <w:rFonts w:cs="Arial"/>
          <w:szCs w:val="24"/>
        </w:rPr>
        <w:t xml:space="preserve">ddiweddariad ar yr achrediad </w:t>
      </w:r>
      <w:r>
        <w:rPr>
          <w:rFonts w:cs="Arial"/>
          <w:szCs w:val="24"/>
        </w:rPr>
        <w:t xml:space="preserve">NHRI </w:t>
      </w:r>
      <w:r w:rsidR="007F577B">
        <w:rPr>
          <w:rFonts w:cs="Arial"/>
          <w:szCs w:val="24"/>
        </w:rPr>
        <w:t xml:space="preserve">a gofyn i’r Pwyllgor ddarparu’i adborth fel y gellir ei fwydo i drafodaethau’r Bwrdd. </w:t>
      </w:r>
      <w:r>
        <w:rPr>
          <w:rFonts w:cs="Arial"/>
          <w:szCs w:val="24"/>
        </w:rPr>
        <w:t xml:space="preserve"> </w:t>
      </w:r>
    </w:p>
    <w:p w:rsidR="0030103A" w:rsidRDefault="00E149A2" w:rsidP="0030103A">
      <w:pPr>
        <w:spacing w:line="240" w:lineRule="auto"/>
        <w:ind w:left="720" w:hanging="720"/>
        <w:rPr>
          <w:rFonts w:cs="Times New Roman"/>
        </w:rPr>
      </w:pPr>
      <w:r>
        <w:rPr>
          <w:rFonts w:ascii="Arial" w:hAnsi="Arial" w:cs="Arial"/>
          <w:szCs w:val="24"/>
        </w:rPr>
        <w:t xml:space="preserve">7.2 </w:t>
      </w:r>
      <w:r>
        <w:rPr>
          <w:rFonts w:ascii="Arial" w:hAnsi="Arial" w:cs="Arial"/>
          <w:szCs w:val="24"/>
        </w:rPr>
        <w:tab/>
        <w:t>Dywedwyd wrth aelodau’r Pwyllgor y disgwylir i broses adachredu ddigwydd yn 2022, yn fwyaf tebygol ym mis Mehefin, a gofynnwyd iddynt ystyried y risg o’r CCHD yn colli’i statws “A”. Dysgwyd am y lefel risg wrth fyfyrio ar y cynnydd a wnaed yn erbyn argymhellion y NHRI a roddwyd yn 2015. Ym mis Mehefin 2021 mynychodd Nicholas Williams a Cath Denholm gyfarfod Is-bwyllgor y NHRI ar Achrediad (SCA) lle cawsom fewnwelediad i’r materion a ystyriwyd yn ystod penderfyniadau adachredu. Mynychodd Cath fel gwyliwr cyn cymryd aelodaeth lawn o’r SCA yn ei gyfarfod ym mis Hydref 2021.</w:t>
      </w:r>
    </w:p>
    <w:p w:rsidR="0030103A" w:rsidRDefault="0030103A" w:rsidP="0030103A">
      <w:pPr>
        <w:spacing w:line="240" w:lineRule="auto"/>
        <w:ind w:left="720"/>
      </w:pPr>
    </w:p>
    <w:p w:rsidR="0030103A" w:rsidRDefault="0030103A" w:rsidP="0030103A">
      <w:pPr>
        <w:spacing w:line="240" w:lineRule="auto"/>
        <w:ind w:left="720" w:hanging="720"/>
      </w:pPr>
      <w:r>
        <w:t xml:space="preserve">7.3 </w:t>
      </w:r>
      <w:r>
        <w:tab/>
      </w:r>
      <w:r w:rsidR="003F2164">
        <w:t>Dywedwyd wrth aelodau’r Pwyllgor hefyd am y risgiau ynghylch adachredu</w:t>
      </w:r>
      <w:r w:rsidR="00F10561">
        <w:t>,</w:t>
      </w:r>
      <w:r w:rsidR="003F2164">
        <w:t xml:space="preserve"> gan o golli’r statws “A”</w:t>
      </w:r>
      <w:r w:rsidR="00F10561">
        <w:t>,</w:t>
      </w:r>
      <w:r w:rsidR="003F2164">
        <w:t xml:space="preserve"> gellid dioddef canlyniadau arwyddocaol o ran cyfyngu ar ein gallu i gyfranogi </w:t>
      </w:r>
      <w:r w:rsidR="00F10561">
        <w:t xml:space="preserve">o ran </w:t>
      </w:r>
      <w:r w:rsidR="003F2164">
        <w:t xml:space="preserve">gwneud penderfyniadau, niwed </w:t>
      </w:r>
      <w:r w:rsidR="00F10561">
        <w:t xml:space="preserve">i </w:t>
      </w:r>
      <w:r w:rsidR="003F2164">
        <w:t xml:space="preserve">enw da a’n statws ymysg rhanddeiliaid. </w:t>
      </w:r>
      <w:r w:rsidR="000420FE">
        <w:t xml:space="preserve">Mae adroddiad Achrediad yr </w:t>
      </w:r>
      <w:r>
        <w:t xml:space="preserve">NHRI </w:t>
      </w:r>
      <w:r w:rsidR="000420FE">
        <w:t xml:space="preserve">a luniwyd gan </w:t>
      </w:r>
      <w:r>
        <w:t>Christopher Corfield a</w:t>
      </w:r>
      <w:r w:rsidR="000420FE">
        <w:t xml:space="preserve"> chydweithwyr hefyd yn dangos effaith posib colli statws “A” ar Lywodraeth y DU a’r DU yn ei chyfanrwydd, gan gynnwys delwedd y DU fel arweinydd byd. Amlinellodd yr adroddiad hefyd rai </w:t>
      </w:r>
      <w:r w:rsidR="000420FE" w:rsidRPr="000420FE">
        <w:t>lleddfiadau</w:t>
      </w:r>
      <w:r w:rsidR="000420FE">
        <w:t xml:space="preserve"> a threfniadau llywodraethu posib wrth reoli’r risg hwn. </w:t>
      </w:r>
    </w:p>
    <w:p w:rsidR="0030103A" w:rsidRDefault="0030103A" w:rsidP="0030103A">
      <w:pPr>
        <w:spacing w:line="240" w:lineRule="auto"/>
        <w:ind w:left="720" w:hanging="720"/>
      </w:pPr>
      <w:r>
        <w:t xml:space="preserve">7.4 </w:t>
      </w:r>
      <w:r>
        <w:tab/>
      </w:r>
      <w:r w:rsidR="000420FE">
        <w:t xml:space="preserve">Gofynnwyd i Bwyllgor Cymru ddarparu adborth ar gamau arfaethedig, cyd-destun a threfn llywodraethu Cymru, a gaiff ei rannu wedyn gyda’r Bwrdd. </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7.5 </w:t>
      </w:r>
      <w:r>
        <w:tab/>
      </w:r>
      <w:r w:rsidR="000420FE">
        <w:t xml:space="preserve">Amlinellodd </w:t>
      </w:r>
      <w:r>
        <w:t>Nicholas Williams</w:t>
      </w:r>
      <w:r w:rsidR="000420FE">
        <w:t xml:space="preserve"> y camau o ran ennill achrediad, gan gynnwys llunio datganiad cydymffurfio cyn mis Mehefin </w:t>
      </w:r>
      <w:r>
        <w:t xml:space="preserve">2022. </w:t>
      </w:r>
      <w:r w:rsidR="00CE1A5E">
        <w:t xml:space="preserve">Bydd y Comisiwn wedyn yn cyfarfod </w:t>
      </w:r>
      <w:r w:rsidR="00CE1A5E">
        <w:rPr>
          <w:rFonts w:cstheme="minorHAnsi"/>
        </w:rPr>
        <w:t xml:space="preserve">â’r </w:t>
      </w:r>
      <w:r>
        <w:t xml:space="preserve">SCA, </w:t>
      </w:r>
      <w:r w:rsidR="00CE1A5E">
        <w:t xml:space="preserve">y bydd cynrychiolwyr </w:t>
      </w:r>
      <w:r>
        <w:t>SCA</w:t>
      </w:r>
      <w:r w:rsidR="00CE1A5E">
        <w:t xml:space="preserve"> yn gofyn cyfres o gwestiynau yn ystod y cyfarfod a chodi unrhyw bryderon yn seiliedig ar y datganiad a gyflwynwyd a ffactorau eraill perthnasol. </w:t>
      </w:r>
      <w:r>
        <w:t>A</w:t>
      </w:r>
      <w:r w:rsidR="00CE1A5E">
        <w:t xml:space="preserve">r </w:t>
      </w:r>
      <w:r w:rsidR="00CE1A5E">
        <w:rPr>
          <w:rFonts w:cstheme="minorHAnsi"/>
        </w:rPr>
        <w:t>ô</w:t>
      </w:r>
      <w:r w:rsidR="00CE1A5E">
        <w:t xml:space="preserve">l mynd i’r afael </w:t>
      </w:r>
      <w:r w:rsidR="00CE1A5E">
        <w:rPr>
          <w:rFonts w:cstheme="minorHAnsi"/>
        </w:rPr>
        <w:t>â</w:t>
      </w:r>
      <w:r w:rsidR="00CE1A5E">
        <w:t xml:space="preserve">’r pryderon a’r cwestiynau hyn, gwneir penderfyniad yr adachredu a’i rannu </w:t>
      </w:r>
      <w:r w:rsidR="00CE1A5E">
        <w:rPr>
          <w:rFonts w:cstheme="minorHAnsi"/>
        </w:rPr>
        <w:t>â</w:t>
      </w:r>
      <w:r w:rsidR="00CE1A5E">
        <w:t xml:space="preserve">’r Comisiwn mewn adroddiad. Yn ystod y broses gwneud penderfyniadau, caiff cynnydd a wnaed yng nghylchoedd achredu blaenorol ei graffu arno ac mae’r </w:t>
      </w:r>
      <w:r>
        <w:t xml:space="preserve">SCA </w:t>
      </w:r>
      <w:r w:rsidR="00CE1A5E">
        <w:t xml:space="preserve">yn canolbwyntio’n fawr ar ddeddfu cyfraith, gwaith dadansoddi cyfreithiol ac Egwyddorion </w:t>
      </w:r>
      <w:r>
        <w:t>Paris</w:t>
      </w:r>
      <w:r w:rsidR="00CE1A5E">
        <w:t xml:space="preserve">. Anfonodd </w:t>
      </w:r>
      <w:r>
        <w:t xml:space="preserve">Nicholas Williams </w:t>
      </w:r>
      <w:r w:rsidR="00CE1A5E">
        <w:t xml:space="preserve">drosolwg o Egwyddorion </w:t>
      </w:r>
      <w:r>
        <w:t xml:space="preserve">Paris </w:t>
      </w:r>
      <w:r w:rsidR="00CE1A5E">
        <w:t>i bawb a oedd yn bresennol</w:t>
      </w:r>
      <w:r>
        <w:t xml:space="preserve">: </w:t>
      </w:r>
      <w:hyperlink r:id="rId8" w:history="1">
        <w:r>
          <w:rPr>
            <w:rStyle w:val="Hyperlink"/>
          </w:rPr>
          <w:t>https://ganhri.org/paris-principles/</w:t>
        </w:r>
      </w:hyperlink>
      <w:r>
        <w:t>.</w:t>
      </w:r>
    </w:p>
    <w:p w:rsidR="0030103A" w:rsidRDefault="00E149A2"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rPr>
          <w:rFonts w:ascii="Arial" w:hAnsi="Arial" w:cs="Arial"/>
          <w:szCs w:val="24"/>
        </w:rPr>
        <w:t xml:space="preserve">7.6 </w:t>
      </w:r>
      <w:r>
        <w:rPr>
          <w:rFonts w:ascii="Arial" w:hAnsi="Arial" w:cs="Arial"/>
          <w:szCs w:val="24"/>
        </w:rPr>
        <w:tab/>
        <w:t xml:space="preserve">Gwahoddodd y Cadeirydd Dros Dro bob aelod Pwyllgor i ddarparu’u hadborth. Mynegodd yr aelodau Pwyllgor bryderon cryf ynglŷn ag unrhyw risg o’r Comisiwn yn colli’i statws “A”. Dywedwyd ymhellach mai risgiau Llywodraeth y DU a oedd y risgiau a allai arwain at golli statws “A”, sydd yn gofyn y cwestiwn o ba mor bell gall Pwyllgor Cymru weithredu ar y mater hwn.  </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7.7 </w:t>
      </w:r>
      <w:r>
        <w:tab/>
      </w:r>
      <w:r w:rsidR="00580179">
        <w:t xml:space="preserve">Gwnaeth </w:t>
      </w:r>
      <w:r>
        <w:t xml:space="preserve">Nicholas Williams </w:t>
      </w:r>
      <w:r w:rsidR="00580179">
        <w:t xml:space="preserve">atgoffa’r Pwyllgor fod y DU mewn man unigryw oherwydd bod tri </w:t>
      </w:r>
      <w:r>
        <w:t>NHRIs a</w:t>
      </w:r>
      <w:r w:rsidR="00580179">
        <w:t>r draws y DU. Felly, mae pryderon yn bodoli yngl</w:t>
      </w:r>
      <w:r w:rsidR="00580179">
        <w:rPr>
          <w:rFonts w:cstheme="minorHAnsi"/>
        </w:rPr>
        <w:t>ŷ</w:t>
      </w:r>
      <w:r w:rsidR="00580179">
        <w:t xml:space="preserve">n </w:t>
      </w:r>
      <w:r w:rsidR="00580179">
        <w:rPr>
          <w:rFonts w:cstheme="minorHAnsi"/>
        </w:rPr>
        <w:t>â</w:t>
      </w:r>
      <w:r w:rsidR="00580179">
        <w:t xml:space="preserve">’r achrediad </w:t>
      </w:r>
      <w:r>
        <w:t>NHRI</w:t>
      </w:r>
      <w:r w:rsidR="00580179">
        <w:t xml:space="preserve"> yn dod yn anghyson ar draws y DU a allai fygwth gallu’r Comisiwn i gyflwyno’i mandad. Dywedodd </w:t>
      </w:r>
      <w:r>
        <w:t xml:space="preserve">Christopher Corfield </w:t>
      </w:r>
      <w:r w:rsidR="00580179">
        <w:t xml:space="preserve">hefyd wrth y Pwyllgor fod risgiau ymarferol a risgiau i enw da yn adweithio, a bod y broses achredu </w:t>
      </w:r>
      <w:r w:rsidR="00206C5D">
        <w:t xml:space="preserve">yn annog myfyrdod ar yr hyn a wnaed a’r cynnydd a wnaed. </w:t>
      </w:r>
      <w:r>
        <w:t xml:space="preserve"> </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7.8 </w:t>
      </w:r>
      <w:r>
        <w:tab/>
      </w:r>
      <w:r w:rsidRPr="003A25FD">
        <w:t>C</w:t>
      </w:r>
      <w:r w:rsidR="00206C5D">
        <w:t>adarnhaodd aelodau’r Pwyllgor fod yr argymhellion a roddwyd gan y SCA y</w:t>
      </w:r>
      <w:r w:rsidRPr="003A25FD">
        <w:t xml:space="preserve">n 2015 </w:t>
      </w:r>
      <w:r w:rsidR="00206C5D">
        <w:t>yn aros dan gylch gwaith Llywodraeth y DU, gyda rhai aelodau yn aildd</w:t>
      </w:r>
      <w:r w:rsidR="000B681B">
        <w:t xml:space="preserve">atgan </w:t>
      </w:r>
      <w:r w:rsidR="00206C5D">
        <w:t>galwadau i Lywodraeth y DU weithredu ar yr argymhellion, tra bu eraill yn myfyrio a fyddai hyn yn briodol neu</w:t>
      </w:r>
      <w:r w:rsidR="000B681B">
        <w:t>’n</w:t>
      </w:r>
      <w:r w:rsidR="00206C5D">
        <w:t xml:space="preserve"> effeithiol. Dyfalodd yr aelodau yngl</w:t>
      </w:r>
      <w:r w:rsidR="00206C5D">
        <w:rPr>
          <w:rFonts w:cstheme="minorHAnsi"/>
        </w:rPr>
        <w:t>ŷ</w:t>
      </w:r>
      <w:r w:rsidR="00206C5D">
        <w:t xml:space="preserve">n </w:t>
      </w:r>
      <w:r w:rsidR="00206C5D">
        <w:rPr>
          <w:rFonts w:cstheme="minorHAnsi"/>
        </w:rPr>
        <w:t>â</w:t>
      </w:r>
      <w:r w:rsidR="00206C5D">
        <w:t xml:space="preserve"> datganoli hawliau dynol a chytunodd pawb y byddai colli statws “A” yn drafferthus i Gymru. </w:t>
      </w:r>
      <w:r>
        <w:t xml:space="preserve"> </w:t>
      </w:r>
    </w:p>
    <w:p w:rsidR="0030103A" w:rsidRDefault="00E149A2"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rPr>
          <w:rFonts w:ascii="Arial" w:hAnsi="Arial" w:cs="Arial"/>
          <w:szCs w:val="24"/>
        </w:rPr>
        <w:t xml:space="preserve">7.9 </w:t>
      </w:r>
      <w:r>
        <w:rPr>
          <w:rFonts w:ascii="Arial" w:hAnsi="Arial" w:cs="Arial"/>
          <w:szCs w:val="24"/>
        </w:rPr>
        <w:tab/>
        <w:t>Nododd y Cyd Brif Weithredwr Dros Dro nad oedd yn glir pa weithredu y gallai Llywodraeth y DU ymwneud ag ef o ran achrediad y CCHD, a’i bod yn annhebyg iawn y bydd Llywodraeth y DU yn cyflwyno deddfwriaeth sylfaenol i ddiwygio Deddf Cydraddoldeb 2006. Argymhellwyd i’r Comisiwn amlygu sut rydym wedi siarad o blaid gwelliannau a, o fewn amgylchedd cyfyngedig wireddu newidiadau megis</w:t>
      </w:r>
      <w:r w:rsidR="000B681B">
        <w:rPr>
          <w:rFonts w:ascii="Arial" w:hAnsi="Arial" w:cs="Arial"/>
          <w:szCs w:val="24"/>
        </w:rPr>
        <w:t>,</w:t>
      </w:r>
      <w:r>
        <w:rPr>
          <w:rFonts w:ascii="Arial" w:hAnsi="Arial" w:cs="Arial"/>
          <w:szCs w:val="24"/>
        </w:rPr>
        <w:t xml:space="preserve"> gwelliannau i benodiadau Comisiynwyr</w:t>
      </w:r>
      <w:r w:rsidR="000B681B">
        <w:rPr>
          <w:rFonts w:ascii="Arial" w:hAnsi="Arial" w:cs="Arial"/>
          <w:szCs w:val="24"/>
        </w:rPr>
        <w:t xml:space="preserve"> fel </w:t>
      </w:r>
      <w:r>
        <w:rPr>
          <w:rFonts w:ascii="Arial" w:hAnsi="Arial" w:cs="Arial"/>
          <w:szCs w:val="24"/>
        </w:rPr>
        <w:t xml:space="preserve">Comisiynydd Cymru, a </w:t>
      </w:r>
      <w:r w:rsidR="000B681B">
        <w:rPr>
          <w:rFonts w:ascii="Arial" w:hAnsi="Arial" w:cs="Arial"/>
          <w:szCs w:val="24"/>
        </w:rPr>
        <w:t>sut i b</w:t>
      </w:r>
      <w:r>
        <w:rPr>
          <w:rFonts w:ascii="Arial" w:hAnsi="Arial" w:cs="Arial"/>
          <w:szCs w:val="24"/>
        </w:rPr>
        <w:t>arhau i wireddu newidiadau. Mae cwestiynau’n parhau ynglŷn â’r dull y gallai Llywodraeth Cymru ei gymryd i amddiffyn statws “A” y Comisiwn a ph’un ai a oes materio</w:t>
      </w:r>
      <w:r w:rsidR="000B681B">
        <w:rPr>
          <w:rFonts w:ascii="Arial" w:hAnsi="Arial" w:cs="Arial"/>
          <w:szCs w:val="24"/>
        </w:rPr>
        <w:t>n yr hoffai Llywodraeth Cymru r</w:t>
      </w:r>
      <w:r>
        <w:rPr>
          <w:rFonts w:ascii="Arial" w:hAnsi="Arial" w:cs="Arial"/>
          <w:szCs w:val="24"/>
        </w:rPr>
        <w:t xml:space="preserve">oi pwysau ar Lywodraeth y DU </w:t>
      </w:r>
      <w:r w:rsidR="000B681B">
        <w:rPr>
          <w:rFonts w:ascii="Arial" w:hAnsi="Arial" w:cs="Arial"/>
          <w:szCs w:val="24"/>
        </w:rPr>
        <w:t>yn eu cylch</w:t>
      </w:r>
      <w:r>
        <w:rPr>
          <w:rFonts w:ascii="Arial" w:hAnsi="Arial" w:cs="Arial"/>
          <w:szCs w:val="24"/>
        </w:rPr>
        <w:t>. Cydnabuwyd fod diffyg Comisiynydd i Gymru wedi cyflwyno anawsterau, ond dylai hwn gael ei ddatrys cyn ein cyflwyniad NHRI yn 2022.</w:t>
      </w:r>
    </w:p>
    <w:p w:rsidR="0030103A" w:rsidRPr="000D5C92" w:rsidRDefault="00E149A2"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rPr>
          <w:rFonts w:cs="Arial"/>
          <w:b/>
          <w:szCs w:val="24"/>
        </w:rPr>
      </w:pPr>
      <w:r>
        <w:rPr>
          <w:rFonts w:ascii="Arial" w:hAnsi="Arial" w:cs="Arial"/>
          <w:szCs w:val="24"/>
        </w:rPr>
        <w:t xml:space="preserve">7.10 </w:t>
      </w:r>
      <w:r>
        <w:rPr>
          <w:rFonts w:ascii="Arial" w:hAnsi="Arial" w:cs="Arial"/>
          <w:szCs w:val="24"/>
        </w:rPr>
        <w:tab/>
        <w:t>Roedd Pwyllgor Cymru o’r farn y dylai’r Comisiwn gymryd camau cadarn i ddiogelu’n statws “A”. Mynegodd y Pwyllgor hefyd yr angen i ystyried y cyd-destun ynghylch lefel y risg o ran statws “A” y Comisiwn, er i’r Comisiwn yn barhaus siarad o blaid newidiadau, megis trwy waith y Tîm Strategaeth Sefydliadol. Mae Pwyllgor Cymru’n dymuno am amser pellach i ystyried yn drylwyr goblygiadau adachredu NHRI i Gymru ac mewn trafodaeth gyda Llywodraeth Cymru. Felly gofynnwyd i’r Bwrdd ystyried p’un ai a all a</w:t>
      </w:r>
      <w:r w:rsidR="000B681B">
        <w:rPr>
          <w:rFonts w:ascii="Arial" w:hAnsi="Arial" w:cs="Arial"/>
          <w:szCs w:val="24"/>
        </w:rPr>
        <w:t>c a ddylai d</w:t>
      </w:r>
      <w:r>
        <w:rPr>
          <w:rFonts w:ascii="Arial" w:hAnsi="Arial" w:cs="Arial"/>
          <w:szCs w:val="24"/>
        </w:rPr>
        <w:t xml:space="preserve">efnyddio’i pherthynas â Llywodraeth Cymru i annog y gwelliannau sydd eu hangen. Cytunodd aelodau’r Pwyllgor os bydd Grŵp Cyfeirio Comisiynydd </w:t>
      </w:r>
      <w:r w:rsidR="000B681B">
        <w:rPr>
          <w:rFonts w:ascii="Arial" w:hAnsi="Arial" w:cs="Arial"/>
          <w:szCs w:val="24"/>
        </w:rPr>
        <w:t xml:space="preserve">yn bodoli </w:t>
      </w:r>
      <w:r>
        <w:rPr>
          <w:rFonts w:ascii="Arial" w:hAnsi="Arial" w:cs="Arial"/>
          <w:szCs w:val="24"/>
        </w:rPr>
        <w:t>sydd yn canolbwyntio ar adachredu NHRI, dylai cynrychiolydd o Gymru fod yn rhan o’r grŵp hwnnw i sicrhau bod cyd-destun Cymru yn cael ei ystyried. Yn olaf, hoffai Pwyllgor Cymru ofyn i’r Bwrdd am ei fewnbwn o ran a yw’n briodol i Martyn Jones a Ruth Coombs drafod adachredu NHRI yn ystod eu cyfarfod gyda’r Gweinidog Cyfiawnder Cymdeithasol ar 16 Medi 2021.</w:t>
      </w:r>
    </w:p>
    <w:p w:rsidR="0030103A" w:rsidRDefault="0030103A" w:rsidP="0030103A">
      <w:pPr>
        <w:pStyle w:val="Heading2"/>
      </w:pPr>
      <w:bookmarkStart w:id="22" w:name="_Toc88496099"/>
      <w:r>
        <w:t xml:space="preserve">8. </w:t>
      </w:r>
      <w:bookmarkEnd w:id="21"/>
      <w:r w:rsidR="00E54C91">
        <w:t xml:space="preserve">Cyngor ar flaenoriaethau blwyddyn gyntaf y </w:t>
      </w:r>
      <w:r w:rsidR="00E54C91" w:rsidRPr="00E54C91">
        <w:t>Cynllun Strategol newydd</w:t>
      </w:r>
      <w:r w:rsidR="00E54C91">
        <w:t xml:space="preserve"> i Gymru </w:t>
      </w:r>
      <w:r w:rsidRPr="00347194">
        <w:t>(</w:t>
      </w:r>
      <w:r w:rsidR="00E54C91">
        <w:t>CCHD P</w:t>
      </w:r>
      <w:r w:rsidRPr="00347194">
        <w:t>C 58.07)</w:t>
      </w:r>
      <w:bookmarkEnd w:id="22"/>
    </w:p>
    <w:p w:rsidR="0030103A" w:rsidRDefault="0030103A" w:rsidP="0030103A">
      <w:pPr>
        <w:spacing w:line="240" w:lineRule="auto"/>
        <w:ind w:left="720" w:hanging="779"/>
        <w:rPr>
          <w:rFonts w:cs="Arial"/>
          <w:szCs w:val="24"/>
        </w:rPr>
      </w:pPr>
      <w:bookmarkStart w:id="23" w:name="_Toc66435627"/>
      <w:r w:rsidRPr="000D5C92">
        <w:rPr>
          <w:rFonts w:cstheme="minorHAnsi"/>
          <w:szCs w:val="24"/>
        </w:rPr>
        <w:t xml:space="preserve">9.1 </w:t>
      </w:r>
      <w:r w:rsidRPr="000D5C92">
        <w:rPr>
          <w:rFonts w:cstheme="minorHAnsi"/>
          <w:szCs w:val="24"/>
        </w:rPr>
        <w:tab/>
      </w:r>
      <w:r w:rsidR="00E54C91">
        <w:rPr>
          <w:rFonts w:cstheme="minorHAnsi"/>
          <w:szCs w:val="24"/>
        </w:rPr>
        <w:t xml:space="preserve">Gofynnodd Pennaeth Cymru i’r Pwyllgor ddarparu adborth ar yr effaith yr hoffent ei weld, a fydd wedyn yn llywio’r Cynllun Strategol. Trafodwyd y Cynllun Strategol fesul adran. </w:t>
      </w:r>
      <w:r>
        <w:rPr>
          <w:rFonts w:cs="Arial"/>
          <w:szCs w:val="24"/>
        </w:rPr>
        <w:t xml:space="preserve"> </w:t>
      </w:r>
      <w:r>
        <w:rPr>
          <w:rFonts w:cs="Arial"/>
          <w:szCs w:val="24"/>
        </w:rPr>
        <w:tab/>
      </w:r>
    </w:p>
    <w:p w:rsidR="0030103A" w:rsidRDefault="00E54C91" w:rsidP="00D06658">
      <w:pPr>
        <w:pStyle w:val="ListParagraph"/>
        <w:keepLines w:val="0"/>
        <w:numPr>
          <w:ilvl w:val="0"/>
          <w:numId w:val="19"/>
        </w:numPr>
        <w:spacing w:before="240" w:after="200" w:line="240" w:lineRule="auto"/>
        <w:contextualSpacing/>
        <w:rPr>
          <w:rFonts w:cs="Arial"/>
          <w:szCs w:val="24"/>
        </w:rPr>
      </w:pPr>
      <w:r>
        <w:rPr>
          <w:rFonts w:cs="Arial"/>
          <w:szCs w:val="24"/>
        </w:rPr>
        <w:t>Yngl</w:t>
      </w:r>
      <w:r>
        <w:rPr>
          <w:rFonts w:cstheme="minorHAnsi"/>
          <w:szCs w:val="24"/>
        </w:rPr>
        <w:t>ŷ</w:t>
      </w:r>
      <w:r>
        <w:rPr>
          <w:rFonts w:cs="Arial"/>
          <w:szCs w:val="24"/>
        </w:rPr>
        <w:t xml:space="preserve">n </w:t>
      </w:r>
      <w:r>
        <w:rPr>
          <w:rFonts w:cstheme="minorHAnsi"/>
          <w:szCs w:val="24"/>
        </w:rPr>
        <w:t>â</w:t>
      </w:r>
      <w:r>
        <w:rPr>
          <w:rFonts w:cs="Arial"/>
          <w:szCs w:val="24"/>
        </w:rPr>
        <w:t xml:space="preserve"> ‘chynnal fframwaith effeithiol ar gyfer amddiffyn cydraddoldeb a hawliau dynol’, ni chafwyd unrhyw sylwadau gan aelodau’r Pwyllgor. </w:t>
      </w:r>
    </w:p>
    <w:p w:rsidR="0030103A" w:rsidRPr="002A1E8F" w:rsidRDefault="0030103A" w:rsidP="0030103A">
      <w:pPr>
        <w:pStyle w:val="ListParagraph"/>
        <w:spacing w:before="240"/>
        <w:ind w:left="1081"/>
        <w:rPr>
          <w:rFonts w:cs="Arial"/>
          <w:szCs w:val="24"/>
        </w:rPr>
      </w:pPr>
      <w:r w:rsidRPr="002A1E8F">
        <w:rPr>
          <w:rFonts w:cs="Arial"/>
          <w:szCs w:val="24"/>
        </w:rPr>
        <w:t xml:space="preserve"> </w:t>
      </w:r>
    </w:p>
    <w:p w:rsidR="0030103A" w:rsidRDefault="00E54C91" w:rsidP="00E54C91">
      <w:pPr>
        <w:pStyle w:val="ListParagraph"/>
        <w:keepLines w:val="0"/>
        <w:numPr>
          <w:ilvl w:val="0"/>
          <w:numId w:val="19"/>
        </w:numPr>
        <w:spacing w:before="240" w:after="200" w:line="240" w:lineRule="auto"/>
        <w:contextualSpacing/>
        <w:rPr>
          <w:rFonts w:cs="Arial"/>
          <w:szCs w:val="24"/>
        </w:rPr>
      </w:pPr>
      <w:r w:rsidRPr="00E54C91">
        <w:rPr>
          <w:rFonts w:cs="Arial"/>
          <w:szCs w:val="24"/>
        </w:rPr>
        <w:t>Ynglŷn â</w:t>
      </w:r>
      <w:r>
        <w:rPr>
          <w:rFonts w:cs="Arial"/>
          <w:szCs w:val="24"/>
        </w:rPr>
        <w:t xml:space="preserve"> ‘thegwch i blant a phobl ifanc’, gofynnodd aelod a fyddai’r CCHD yng Nghymru yn gweithio gyda Chomisiynydd Plant Cymru. </w:t>
      </w:r>
      <w:r w:rsidR="005E4031">
        <w:rPr>
          <w:rFonts w:cs="Arial"/>
          <w:szCs w:val="24"/>
        </w:rPr>
        <w:t xml:space="preserve">Cadarnhaodd Pennaeth Cymru hynny, a dweud y byddai perthynas weithio dda yn cael ei sefydlu gyda’r Comisiynydd Plant newydd ar </w:t>
      </w:r>
      <w:r w:rsidR="005E4031">
        <w:rPr>
          <w:rFonts w:cstheme="minorHAnsi"/>
          <w:szCs w:val="24"/>
        </w:rPr>
        <w:t>ô</w:t>
      </w:r>
      <w:r w:rsidR="005E4031">
        <w:rPr>
          <w:rFonts w:cs="Arial"/>
          <w:szCs w:val="24"/>
        </w:rPr>
        <w:t xml:space="preserve">l y penodiad. </w:t>
      </w:r>
      <w:r w:rsidR="0030103A">
        <w:rPr>
          <w:rFonts w:cs="Arial"/>
          <w:szCs w:val="24"/>
        </w:rPr>
        <w:t xml:space="preserve"> </w:t>
      </w:r>
    </w:p>
    <w:p w:rsidR="0030103A" w:rsidRPr="002A1E8F" w:rsidRDefault="0030103A" w:rsidP="0030103A">
      <w:pPr>
        <w:pStyle w:val="ListParagraph"/>
        <w:spacing w:before="240"/>
        <w:ind w:left="1081"/>
        <w:rPr>
          <w:rFonts w:cs="Arial"/>
          <w:szCs w:val="24"/>
        </w:rPr>
      </w:pPr>
    </w:p>
    <w:p w:rsidR="0030103A" w:rsidRPr="00B041BC" w:rsidRDefault="005E4031" w:rsidP="00D06658">
      <w:pPr>
        <w:pStyle w:val="ListParagraph"/>
        <w:keepLines w:val="0"/>
        <w:numPr>
          <w:ilvl w:val="0"/>
          <w:numId w:val="19"/>
        </w:numPr>
        <w:spacing w:before="240" w:after="200" w:line="240" w:lineRule="auto"/>
        <w:contextualSpacing/>
        <w:rPr>
          <w:rFonts w:cs="Arial"/>
          <w:szCs w:val="24"/>
        </w:rPr>
      </w:pPr>
      <w:r>
        <w:rPr>
          <w:rFonts w:cs="Arial"/>
          <w:szCs w:val="24"/>
        </w:rPr>
        <w:t xml:space="preserve">O ran ‘cynnal hawliau a chydraddoldeb ym maes iechyd a gofal cymdeithasol’, nodwyd bod Llywodraeth Cymru wedi dangos diddordeb yn y gwaith hwn a bod y Comisiwn yn cynghori’r Prif Swyddog Gofal Cymdeithasol, sydd newydd ei sefydlu, wrth iddynt ddatblygu’u rhaglen waith. Cynigodd aelod Pwyllgor y farn y byddai’n bositif i weld effaith yn nhermau adfer </w:t>
      </w:r>
      <w:r>
        <w:rPr>
          <w:rFonts w:cstheme="minorHAnsi"/>
          <w:szCs w:val="24"/>
        </w:rPr>
        <w:t>ô</w:t>
      </w:r>
      <w:r>
        <w:rPr>
          <w:rFonts w:cs="Arial"/>
          <w:szCs w:val="24"/>
        </w:rPr>
        <w:t xml:space="preserve">l Covid a gweld unrhyw waith sydd yn gwella enw da a dylanwad gwirioneddol Pwyllgor Cymru y tu hwnt i welliannau enw da cosmetig. </w:t>
      </w:r>
      <w:r w:rsidR="0030103A" w:rsidRPr="00B041BC">
        <w:rPr>
          <w:rFonts w:cs="Arial"/>
          <w:szCs w:val="24"/>
        </w:rPr>
        <w:t xml:space="preserve">  </w:t>
      </w:r>
    </w:p>
    <w:p w:rsidR="0030103A" w:rsidRPr="00B041BC" w:rsidRDefault="0030103A" w:rsidP="0030103A">
      <w:pPr>
        <w:pStyle w:val="ListParagraph"/>
        <w:spacing w:before="240"/>
        <w:ind w:left="1081"/>
        <w:rPr>
          <w:rFonts w:cs="Arial"/>
          <w:szCs w:val="24"/>
        </w:rPr>
      </w:pPr>
    </w:p>
    <w:p w:rsidR="0030103A" w:rsidRPr="00B041BC" w:rsidRDefault="005E4031" w:rsidP="00D06658">
      <w:pPr>
        <w:pStyle w:val="ListParagraph"/>
        <w:keepLines w:val="0"/>
        <w:numPr>
          <w:ilvl w:val="0"/>
          <w:numId w:val="19"/>
        </w:numPr>
        <w:spacing w:before="240" w:after="200" w:line="240" w:lineRule="auto"/>
        <w:contextualSpacing/>
        <w:rPr>
          <w:rFonts w:cs="Arial"/>
          <w:szCs w:val="24"/>
        </w:rPr>
      </w:pPr>
      <w:r>
        <w:rPr>
          <w:rFonts w:cs="Arial"/>
          <w:szCs w:val="24"/>
        </w:rPr>
        <w:t>O ran ‘tegwch mewn gweithle sydd yn newid</w:t>
      </w:r>
      <w:r w:rsidR="0038293A">
        <w:rPr>
          <w:rFonts w:cs="Arial"/>
          <w:szCs w:val="24"/>
        </w:rPr>
        <w:t xml:space="preserve">’, mae hyn yn ymwneud </w:t>
      </w:r>
      <w:r w:rsidR="0038293A">
        <w:rPr>
          <w:rFonts w:cstheme="minorHAnsi"/>
          <w:szCs w:val="24"/>
        </w:rPr>
        <w:t>â</w:t>
      </w:r>
      <w:r w:rsidR="0038293A">
        <w:rPr>
          <w:rFonts w:cs="Arial"/>
          <w:szCs w:val="24"/>
        </w:rPr>
        <w:t xml:space="preserve">’r byd </w:t>
      </w:r>
      <w:r w:rsidR="0038293A">
        <w:rPr>
          <w:rFonts w:cstheme="minorHAnsi"/>
          <w:szCs w:val="24"/>
        </w:rPr>
        <w:t xml:space="preserve">ôl Covid. Gellir ymgymryd â gwaith dilynol, megis gyda Chomisiwn Llesiant Cenedlaethau’r Dyfodol, ond dylem ofalu peidio â dyblygu gwaith. Mae’r CCHD mewn sefyllfa gref o ran gweithio gyda Llywodraeth Cymru ar y mater hwn. Roedd aelodau’r Pwyllgor yn gobeithio na fyddai unrhyw weithredu yn cael ei ohirio tan ‘ôl Covid’ a bod y Comisiwn, o ran y Cynllun Gweithredu Cydraddoldeb Hil, yn parhau i ymgysylltu’n weithredol gyda rhanddeiliaid a gwrando arnynt. Heb ymgysylltu â rhanddeiliaid, ni all y Comisiwn gynghori Llywodraeth Cymru’n effeithiol. </w:t>
      </w:r>
      <w:r w:rsidR="0030103A" w:rsidRPr="00B041BC">
        <w:rPr>
          <w:rFonts w:cs="Arial"/>
          <w:szCs w:val="24"/>
        </w:rPr>
        <w:t xml:space="preserve"> </w:t>
      </w:r>
    </w:p>
    <w:p w:rsidR="0030103A" w:rsidRDefault="001C2253" w:rsidP="0030103A">
      <w:pPr>
        <w:spacing w:line="240" w:lineRule="auto"/>
        <w:rPr>
          <w:rFonts w:cs="Arial"/>
          <w:b/>
          <w:szCs w:val="24"/>
        </w:rPr>
      </w:pPr>
      <w:r>
        <w:rPr>
          <w:rFonts w:cs="Arial"/>
          <w:b/>
          <w:szCs w:val="24"/>
        </w:rPr>
        <w:t xml:space="preserve">Cam </w:t>
      </w:r>
      <w:r w:rsidR="00A30D69">
        <w:rPr>
          <w:rFonts w:cs="Arial"/>
          <w:b/>
          <w:szCs w:val="24"/>
        </w:rPr>
        <w:t>F</w:t>
      </w:r>
      <w:r w:rsidR="0030103A" w:rsidRPr="0089712E">
        <w:rPr>
          <w:rFonts w:cs="Arial"/>
          <w:b/>
          <w:szCs w:val="24"/>
        </w:rPr>
        <w:t xml:space="preserve">: </w:t>
      </w:r>
      <w:r>
        <w:rPr>
          <w:rFonts w:cs="Arial"/>
          <w:b/>
          <w:szCs w:val="24"/>
        </w:rPr>
        <w:t xml:space="preserve">Pennaeth Cymru i sicrhau y bydd ymgysylltu gweithredol </w:t>
      </w:r>
      <w:r>
        <w:rPr>
          <w:rFonts w:cstheme="minorHAnsi"/>
          <w:b/>
          <w:szCs w:val="24"/>
        </w:rPr>
        <w:t>â</w:t>
      </w:r>
      <w:r>
        <w:rPr>
          <w:rFonts w:cs="Arial"/>
          <w:b/>
          <w:szCs w:val="24"/>
        </w:rPr>
        <w:t xml:space="preserve"> rhanddeiliaid yn parhau. </w:t>
      </w:r>
      <w:r w:rsidR="0030103A">
        <w:rPr>
          <w:rFonts w:cs="Arial"/>
          <w:b/>
          <w:szCs w:val="24"/>
        </w:rPr>
        <w:t xml:space="preserve"> </w:t>
      </w:r>
    </w:p>
    <w:p w:rsidR="0030103A" w:rsidRDefault="001C2253" w:rsidP="00D06658">
      <w:pPr>
        <w:pStyle w:val="ListParagraph"/>
        <w:keepLines w:val="0"/>
        <w:numPr>
          <w:ilvl w:val="0"/>
          <w:numId w:val="19"/>
        </w:numPr>
        <w:spacing w:before="240" w:after="200" w:line="240" w:lineRule="auto"/>
        <w:contextualSpacing/>
        <w:rPr>
          <w:rFonts w:cs="Arial"/>
          <w:szCs w:val="24"/>
        </w:rPr>
      </w:pPr>
      <w:r>
        <w:rPr>
          <w:rFonts w:cs="Arial"/>
          <w:szCs w:val="24"/>
        </w:rPr>
        <w:t xml:space="preserve">O ran ‘Meithrin perthynas dda, hybu parch rhwng grwpiau a deall hawliau’, ni ychwanegwyd dim arall gan y cafodd hyn ei gynnwys yn ystod trafodaeth flaenorol. </w:t>
      </w:r>
      <w:r w:rsidR="0030103A">
        <w:rPr>
          <w:rFonts w:cs="Arial"/>
          <w:szCs w:val="24"/>
        </w:rPr>
        <w:t xml:space="preserve"> </w:t>
      </w:r>
    </w:p>
    <w:p w:rsidR="0030103A" w:rsidRPr="0089712E" w:rsidRDefault="0030103A" w:rsidP="0030103A">
      <w:pPr>
        <w:pStyle w:val="ListParagraph"/>
        <w:spacing w:before="240"/>
        <w:ind w:left="1081"/>
        <w:rPr>
          <w:rFonts w:cs="Arial"/>
          <w:szCs w:val="24"/>
        </w:rPr>
      </w:pPr>
    </w:p>
    <w:p w:rsidR="0012092D" w:rsidRDefault="0080011B" w:rsidP="001C2253">
      <w:pPr>
        <w:pStyle w:val="ListParagraph"/>
        <w:keepLines w:val="0"/>
        <w:numPr>
          <w:ilvl w:val="0"/>
          <w:numId w:val="19"/>
        </w:numPr>
        <w:spacing w:before="240" w:after="200" w:line="240" w:lineRule="auto"/>
        <w:contextualSpacing/>
        <w:rPr>
          <w:rFonts w:cs="Arial"/>
          <w:szCs w:val="24"/>
        </w:rPr>
      </w:pPr>
      <w:r>
        <w:rPr>
          <w:rFonts w:ascii="Arial" w:hAnsi="Arial" w:cs="Arial"/>
          <w:szCs w:val="24"/>
        </w:rPr>
        <w:t xml:space="preserve">Ynglŷn â ‘Deallusrwydd artiffisial (AI) a thechnolegau digidol sydd yn ymddangos’, dyma faes newydd, cyffrous a rhyfeddol i’r Comisiwn ac yng Nghymru. Caiff seilwaith ei osod eleni i fwrw’r cwch i’r dŵr y flwyddyn nesaf. Mae angen dealltwriaeth well o’r tirlun AI a Thechnoleg yng Nghymru y tu hwnt i dechnoleg yn ymwneud â Covid megis ‘Track &amp;Trace’. Y tu hwnt i hyn, mae llawer mwy o arloesedd a dyluniad i’w ymgysylltu ag ef yng Nghymru ac rydym yn falch bod Mark Sykes wedi cytuno i gadeirio digwyddiad cyfnewidfa cydraddoldeb a hawliau dynol ym mis Hydref i lywio’r gwaith hwn sydd yn datblygu.  </w:t>
      </w:r>
    </w:p>
    <w:p w:rsidR="0012092D" w:rsidRDefault="0012092D" w:rsidP="0012092D">
      <w:pPr>
        <w:pStyle w:val="ListParagraph"/>
        <w:keepLines w:val="0"/>
        <w:spacing w:before="240" w:after="200" w:line="240" w:lineRule="auto"/>
        <w:ind w:left="1081"/>
        <w:contextualSpacing/>
        <w:rPr>
          <w:rFonts w:cs="Arial"/>
          <w:szCs w:val="24"/>
        </w:rPr>
      </w:pPr>
    </w:p>
    <w:p w:rsidR="00BD58E3" w:rsidRPr="0012092D" w:rsidRDefault="0080011B" w:rsidP="00AD4EDA">
      <w:pPr>
        <w:pStyle w:val="ListParagraph"/>
        <w:keepLines w:val="0"/>
        <w:numPr>
          <w:ilvl w:val="0"/>
          <w:numId w:val="19"/>
        </w:numPr>
        <w:spacing w:before="240" w:after="200" w:line="240" w:lineRule="auto"/>
        <w:contextualSpacing/>
        <w:rPr>
          <w:rFonts w:cs="Arial"/>
          <w:szCs w:val="24"/>
        </w:rPr>
      </w:pPr>
      <w:r>
        <w:rPr>
          <w:rFonts w:ascii="Arial" w:hAnsi="Arial" w:cs="Arial"/>
          <w:szCs w:val="24"/>
        </w:rPr>
        <w:t xml:space="preserve">Amlygodd aelod Pwyllgor bwysigrwydd ystyried y Gagendor Digidol, tlodi a mynediad at wasanaethau, ac effaith Covid, wrth drafod technolegau sydd yn ymddangos. Er enghraifft, dim ond i’r rhai sydd â Facebook y mae dosbarthiadau cyn enedigol ar gael yng Nghymru neu’r rheini sydd yn gallu talu am gymorth preifat. Cytunodd Pennaeth Cymru er bod allgau digidol wedi gostwng, ni wyddys y cyfraddau manwl cywir. Pwyntiodd y Cadeirydd Dros Dro i’r gwaith diddorol sydd yn cael ei wneud gan rai elusennau anabledd sydd yn defnyddio technoleg i hyrwyddo cymorth yn y cartref. Dyma enghraifft o elusennau ar flaen y gad datblygiadau sydd yn arddangos bod agweddau positif a negyddol i dechnoleg. Cytunodd y Cadeirydd Dros Dro a Phennaeth Cymru fod rhaid ffurfio cysylltiadau cryfach rhwng AI a Thechnoleg a’r strategaeth byw’n annibynnol. Rhybuddiodd aelod Pwyllgor am y perygl o ddileu mynediad digidol ôl Covid, gan bryd bynnag nad oes mynediad i bethau, caiff pobl eu hallgau.   </w:t>
      </w:r>
    </w:p>
    <w:p w:rsidR="0030103A" w:rsidRPr="00BD58E3" w:rsidRDefault="00BD58E3" w:rsidP="00BD58E3">
      <w:pPr>
        <w:spacing w:line="240" w:lineRule="auto"/>
        <w:ind w:left="1081" w:hanging="361"/>
        <w:rPr>
          <w:rFonts w:cs="Arial"/>
          <w:szCs w:val="24"/>
        </w:rPr>
      </w:pPr>
      <w:r>
        <w:rPr>
          <w:rFonts w:cs="Arial"/>
          <w:szCs w:val="24"/>
        </w:rPr>
        <w:t>h)</w:t>
      </w:r>
      <w:r>
        <w:rPr>
          <w:rFonts w:cs="Arial"/>
          <w:szCs w:val="24"/>
        </w:rPr>
        <w:tab/>
      </w:r>
      <w:r w:rsidR="000F2516">
        <w:rPr>
          <w:rFonts w:cs="Arial"/>
          <w:szCs w:val="24"/>
        </w:rPr>
        <w:t>Bydd y Cadeirydd Dros Dro yn darparu diweddariad llafar ar flaenoriaethau’r flwyddyn gyntaf</w:t>
      </w:r>
      <w:r w:rsidR="0080011B">
        <w:rPr>
          <w:rFonts w:cs="Arial"/>
          <w:szCs w:val="24"/>
        </w:rPr>
        <w:t xml:space="preserve"> wrth y Bwrdd pan fo’n briodol. </w:t>
      </w:r>
      <w:r w:rsidR="0030103A" w:rsidRPr="00BD58E3">
        <w:rPr>
          <w:rFonts w:cs="Arial"/>
          <w:szCs w:val="24"/>
        </w:rPr>
        <w:t xml:space="preserve"> </w:t>
      </w:r>
    </w:p>
    <w:p w:rsidR="0030103A" w:rsidRDefault="0030103A" w:rsidP="0030103A">
      <w:pPr>
        <w:pStyle w:val="ListParagraph"/>
        <w:ind w:left="1081"/>
        <w:rPr>
          <w:rFonts w:cs="Arial"/>
          <w:szCs w:val="24"/>
        </w:rPr>
      </w:pPr>
    </w:p>
    <w:p w:rsidR="0030103A" w:rsidRDefault="0030103A" w:rsidP="0030103A">
      <w:pPr>
        <w:pStyle w:val="Heading2"/>
      </w:pPr>
      <w:bookmarkStart w:id="24" w:name="_Toc88496100"/>
      <w:bookmarkEnd w:id="23"/>
      <w:r>
        <w:t xml:space="preserve">9. </w:t>
      </w:r>
      <w:r w:rsidR="00E00001">
        <w:t xml:space="preserve">Diweddariad ar ymchwiliadau hil a gofal cymdeithasol </w:t>
      </w:r>
      <w:r>
        <w:t xml:space="preserve">– </w:t>
      </w:r>
      <w:r w:rsidR="00E00001">
        <w:t>diweddariad llafar</w:t>
      </w:r>
      <w:bookmarkEnd w:id="24"/>
    </w:p>
    <w:p w:rsidR="0030103A" w:rsidRPr="00BD58E3" w:rsidRDefault="0030103A" w:rsidP="0030103A">
      <w:pPr>
        <w:spacing w:after="160" w:line="240" w:lineRule="auto"/>
        <w:ind w:left="426" w:hanging="426"/>
        <w:rPr>
          <w:rFonts w:cs="Arial"/>
          <w:szCs w:val="24"/>
        </w:rPr>
      </w:pPr>
      <w:r>
        <w:t xml:space="preserve">9.1 </w:t>
      </w:r>
      <w:r>
        <w:tab/>
      </w:r>
      <w:r>
        <w:tab/>
      </w:r>
      <w:r w:rsidR="00E00001">
        <w:t>Ymchwiliad hil</w:t>
      </w:r>
      <w:r w:rsidRPr="00BD58E3">
        <w:rPr>
          <w:rFonts w:cs="Arial"/>
          <w:szCs w:val="24"/>
        </w:rPr>
        <w:t xml:space="preserve">: </w:t>
      </w:r>
    </w:p>
    <w:p w:rsidR="0030103A" w:rsidRDefault="00FC6457" w:rsidP="0030103A">
      <w:pPr>
        <w:spacing w:after="160" w:line="240" w:lineRule="auto"/>
        <w:ind w:left="720"/>
        <w:rPr>
          <w:rFonts w:cs="Arial"/>
          <w:szCs w:val="24"/>
        </w:rPr>
      </w:pPr>
      <w:r>
        <w:rPr>
          <w:rFonts w:ascii="Arial" w:hAnsi="Arial" w:cs="Arial"/>
          <w:szCs w:val="24"/>
        </w:rPr>
        <w:t xml:space="preserve">Eglurodd Pennaeth Cymru y bu llawer o ymgysylltu yng Nghymru yn nhermau argymhellion drafft yr ymchwiliad a llawer o chwaeth gan sefydliadau gwahanol yn dweud bod ein hargymhellion yn unioni gyda’r hyn maent yn ei glywed gan eu cyflogeion ei hunain. Datblygiad cadarnhaol iawn yw hyn. Mae Llywodraeth Cymru wedi dynodi y bydd yr ymchwiliad yn ddefnyddiol wrth roi Cynllun Gweithredu Cydraddoldeb Hil Llywodraeth Cymru ar waith. Mae’n debygol y caiff adroddiad yr ymchwiliad hil, a fydd yn adroddiad GB, ei gyhoeddi ym mis Tachwedd, ynghyd â briffiau gwahanol ar gyfer Cymru a’r Alban.   </w:t>
      </w:r>
    </w:p>
    <w:p w:rsidR="0030103A" w:rsidRPr="00BD58E3" w:rsidRDefault="0030103A" w:rsidP="0030103A">
      <w:pPr>
        <w:spacing w:after="160" w:line="240" w:lineRule="auto"/>
        <w:rPr>
          <w:rFonts w:cs="Arial"/>
          <w:bCs/>
          <w:szCs w:val="24"/>
        </w:rPr>
      </w:pPr>
      <w:r w:rsidRPr="00347194">
        <w:rPr>
          <w:rFonts w:cs="Arial"/>
          <w:bCs/>
          <w:szCs w:val="24"/>
        </w:rPr>
        <w:t>9.2</w:t>
      </w:r>
      <w:r>
        <w:rPr>
          <w:rFonts w:cs="Arial"/>
          <w:b/>
          <w:bCs/>
          <w:szCs w:val="24"/>
        </w:rPr>
        <w:t xml:space="preserve"> </w:t>
      </w:r>
      <w:r>
        <w:rPr>
          <w:rFonts w:cs="Arial"/>
          <w:b/>
          <w:bCs/>
          <w:szCs w:val="24"/>
        </w:rPr>
        <w:tab/>
      </w:r>
      <w:r w:rsidR="00D379C5">
        <w:rPr>
          <w:rFonts w:cs="Arial"/>
          <w:bCs/>
          <w:szCs w:val="24"/>
        </w:rPr>
        <w:t>Ymchwiliad Gofal Cymdeithasol</w:t>
      </w:r>
      <w:r w:rsidRPr="00BD58E3">
        <w:rPr>
          <w:rFonts w:cs="Arial"/>
          <w:bCs/>
          <w:szCs w:val="24"/>
        </w:rPr>
        <w:t>:</w:t>
      </w:r>
    </w:p>
    <w:p w:rsidR="0030103A" w:rsidRDefault="00FC6457" w:rsidP="0030103A">
      <w:pPr>
        <w:spacing w:after="160" w:line="240" w:lineRule="auto"/>
        <w:ind w:left="720"/>
        <w:rPr>
          <w:rFonts w:cs="Arial"/>
          <w:bCs/>
          <w:szCs w:val="24"/>
        </w:rPr>
      </w:pPr>
      <w:r>
        <w:rPr>
          <w:rFonts w:ascii="Arial" w:hAnsi="Arial" w:cs="Arial"/>
          <w:szCs w:val="24"/>
        </w:rPr>
        <w:t xml:space="preserve">Cafodd tîm ymchwiliad Gofal Cymdeithasol adweithiau rhanddeiliad positif yng Nghymru. Cyfarfu’r tîm gydag academyddion o Brifysgol De Cymru (USW) i sicrhau bod ein gwaith ar yr ymchwiliad a’u gwaith nhw ar adolygu Deddf Gwasanaethau Cymdeithasol a Llesiant (Cymru) 2014 yn gyflenwol. Cafodd rhai ymholiadau technegol gan reolyddion eu datrys, ac rydym ar hyn o bryd yn y cam casglu tystiolaeth, yn crynhoi tystiolaeth o Gymru ochr yn ochr ag arolwg awdurdod lleol yn mynd rhagddo yng Nghymru a Lloegr.  </w:t>
      </w:r>
    </w:p>
    <w:p w:rsidR="0030103A" w:rsidRDefault="0030103A" w:rsidP="0030103A">
      <w:pPr>
        <w:pStyle w:val="Heading2"/>
      </w:pPr>
      <w:bookmarkStart w:id="25" w:name="_Toc88496101"/>
      <w:r>
        <w:t xml:space="preserve">10. </w:t>
      </w:r>
      <w:r w:rsidR="00D4666B">
        <w:t>Adroddiad Pennaeth Cymru</w:t>
      </w:r>
      <w:r>
        <w:t xml:space="preserve"> (</w:t>
      </w:r>
      <w:r w:rsidR="00D4666B">
        <w:t>CCHD</w:t>
      </w:r>
      <w:r>
        <w:t xml:space="preserve"> </w:t>
      </w:r>
      <w:r w:rsidR="00D4666B">
        <w:t>P</w:t>
      </w:r>
      <w:r>
        <w:t>C 58.08)</w:t>
      </w:r>
      <w:bookmarkEnd w:id="25"/>
    </w:p>
    <w:p w:rsidR="0030103A" w:rsidRDefault="00040C2B" w:rsidP="0030103A">
      <w:pPr>
        <w:spacing w:after="160" w:line="240" w:lineRule="auto"/>
        <w:ind w:left="720" w:hanging="720"/>
        <w:rPr>
          <w:rFonts w:cs="Arial"/>
          <w:bCs/>
          <w:szCs w:val="24"/>
        </w:rPr>
      </w:pPr>
      <w:r>
        <w:rPr>
          <w:rFonts w:ascii="Arial" w:hAnsi="Arial" w:cs="Arial"/>
          <w:szCs w:val="24"/>
        </w:rPr>
        <w:t xml:space="preserve">10.1 </w:t>
      </w:r>
      <w:r>
        <w:rPr>
          <w:rFonts w:ascii="Arial" w:hAnsi="Arial" w:cs="Arial"/>
          <w:szCs w:val="24"/>
        </w:rPr>
        <w:tab/>
        <w:t xml:space="preserve">Darparodd Pennaeth Cymru ddiweddariad corfforaethol, gan ofyn am sylwadau drwy eithriad. O ran y Can Diwrnod Cyntaf, mae ymgysylltu ag ac ymateb i Bwyllgorau’r Senedd yn parhau i fynd rhagddynt.  </w:t>
      </w:r>
    </w:p>
    <w:p w:rsidR="0030103A" w:rsidRDefault="0030103A" w:rsidP="0030103A">
      <w:pPr>
        <w:spacing w:after="160" w:line="240" w:lineRule="auto"/>
        <w:ind w:left="720" w:hanging="720"/>
        <w:rPr>
          <w:rFonts w:cs="Arial"/>
          <w:bCs/>
          <w:szCs w:val="24"/>
        </w:rPr>
      </w:pPr>
      <w:r>
        <w:rPr>
          <w:rFonts w:cs="Arial"/>
          <w:bCs/>
          <w:szCs w:val="24"/>
        </w:rPr>
        <w:t xml:space="preserve">10.2 </w:t>
      </w:r>
      <w:r>
        <w:rPr>
          <w:rFonts w:cs="Arial"/>
          <w:bCs/>
          <w:szCs w:val="24"/>
        </w:rPr>
        <w:tab/>
      </w:r>
      <w:r w:rsidR="007A73BC">
        <w:rPr>
          <w:rFonts w:cs="Arial"/>
          <w:bCs/>
          <w:szCs w:val="24"/>
        </w:rPr>
        <w:t xml:space="preserve">Bydd y Cadeirydd Dros Dro a Phennaeth Cymru </w:t>
      </w:r>
      <w:r w:rsidR="00640566">
        <w:rPr>
          <w:rFonts w:cs="Arial"/>
          <w:bCs/>
          <w:szCs w:val="24"/>
        </w:rPr>
        <w:t xml:space="preserve">yn cynnal cyfarfod </w:t>
      </w:r>
      <w:r w:rsidR="00640566">
        <w:rPr>
          <w:rFonts w:cstheme="minorHAnsi"/>
          <w:bCs/>
          <w:szCs w:val="24"/>
        </w:rPr>
        <w:t>â</w:t>
      </w:r>
      <w:r w:rsidR="00640566">
        <w:rPr>
          <w:rFonts w:cs="Arial"/>
          <w:bCs/>
          <w:szCs w:val="24"/>
        </w:rPr>
        <w:t xml:space="preserve">’r Gweinidog Cyfiawnder Cymdeithasol yr wythnos nesaf. </w:t>
      </w:r>
      <w:r w:rsidR="0093478D">
        <w:rPr>
          <w:rFonts w:cs="Arial"/>
          <w:bCs/>
          <w:szCs w:val="24"/>
        </w:rPr>
        <w:t xml:space="preserve">Nodwyd fod aelodau’r </w:t>
      </w:r>
      <w:r>
        <w:rPr>
          <w:rFonts w:cs="Arial"/>
          <w:bCs/>
          <w:szCs w:val="24"/>
        </w:rPr>
        <w:t xml:space="preserve">Senedd </w:t>
      </w:r>
      <w:r w:rsidR="0093478D">
        <w:rPr>
          <w:rFonts w:cs="Arial"/>
          <w:bCs/>
          <w:szCs w:val="24"/>
        </w:rPr>
        <w:t xml:space="preserve">wedi defnyddio papurau briffio CCHD yn ystod trafodaethau ac mae ganddynt ddiddordeb parhaol mawr yng ngwaith y Comisiwn. </w:t>
      </w:r>
      <w:r>
        <w:rPr>
          <w:rFonts w:cs="Arial"/>
          <w:bCs/>
          <w:szCs w:val="24"/>
        </w:rPr>
        <w:t xml:space="preserve"> </w:t>
      </w:r>
    </w:p>
    <w:p w:rsidR="0030103A" w:rsidRDefault="00040C2B" w:rsidP="0030103A">
      <w:pPr>
        <w:spacing w:after="160" w:line="240" w:lineRule="auto"/>
        <w:ind w:left="720" w:hanging="720"/>
        <w:rPr>
          <w:rFonts w:cs="Arial"/>
          <w:bCs/>
          <w:szCs w:val="24"/>
        </w:rPr>
      </w:pPr>
      <w:r>
        <w:rPr>
          <w:rFonts w:ascii="Arial" w:hAnsi="Arial" w:cs="Arial"/>
          <w:szCs w:val="24"/>
        </w:rPr>
        <w:t xml:space="preserve">10.3 </w:t>
      </w:r>
      <w:r>
        <w:rPr>
          <w:rFonts w:ascii="Arial" w:hAnsi="Arial" w:cs="Arial"/>
          <w:szCs w:val="24"/>
        </w:rPr>
        <w:tab/>
        <w:t xml:space="preserve">Mae ymdrechion i ail-leoli a mynd i’r swyddfa yn mynd rhagddi ac mae tîm Cymru’n cael y newyddion diweddaraf. O bwysigrwydd uchel mae materion ynglŷn â staffio, pobl, a lles y tîm. Cwblhawyd wyth ymarfer recriwtio yn y chwarter diwethaf, gyda’r canlyniad o sawl penodiad yn dechrau. Mae’r tîm yn dal yn profi absenoldebau hir dymor a thynnwyd sylw at hyn o ran risg i gydweithwyr GB. Mae aelod o’r tîm ehangach yn dychwelyd atom yng Nghymru o Lywodraeth yr Alban i arwain ar brosiectau arbennig ynghylch AI a Thechnoleg ac Economi Gwyrdd. Mae Pennaeth Cymru yn ymgymryd â dyletswyddau rheoli llinell ac yn cynnig diolch diffuant i’r tîm cyfan am dynnu’n ynghyd.  </w:t>
      </w:r>
    </w:p>
    <w:p w:rsidR="0030103A" w:rsidRDefault="00BD58E3" w:rsidP="0030103A">
      <w:pPr>
        <w:spacing w:after="160" w:line="240" w:lineRule="auto"/>
        <w:ind w:left="720" w:hanging="720"/>
        <w:rPr>
          <w:rFonts w:cs="Arial"/>
          <w:bCs/>
          <w:szCs w:val="24"/>
        </w:rPr>
      </w:pPr>
      <w:r>
        <w:rPr>
          <w:rFonts w:cs="Arial"/>
          <w:bCs/>
          <w:szCs w:val="24"/>
        </w:rPr>
        <w:t>10.4</w:t>
      </w:r>
      <w:r w:rsidR="0030103A">
        <w:rPr>
          <w:rFonts w:cs="Arial"/>
          <w:bCs/>
          <w:szCs w:val="24"/>
        </w:rPr>
        <w:t xml:space="preserve"> </w:t>
      </w:r>
      <w:r w:rsidR="0030103A">
        <w:rPr>
          <w:rFonts w:cs="Arial"/>
          <w:bCs/>
          <w:szCs w:val="24"/>
        </w:rPr>
        <w:tab/>
      </w:r>
      <w:r w:rsidR="00040C2B">
        <w:rPr>
          <w:rFonts w:cs="Arial"/>
          <w:bCs/>
          <w:szCs w:val="24"/>
        </w:rPr>
        <w:t xml:space="preserve">O ran yr Adroddiad Effaith, mae mewn fformat drafft ar hyn o bryd ac angen ei wirio o ran ansawdd. Mae’r adroddiad hwn i fod cael ei drafod yn y </w:t>
      </w:r>
      <w:r w:rsidR="0030103A">
        <w:rPr>
          <w:rFonts w:cs="Arial"/>
          <w:bCs/>
          <w:szCs w:val="24"/>
        </w:rPr>
        <w:t xml:space="preserve">Senedd </w:t>
      </w:r>
      <w:r w:rsidR="00040C2B">
        <w:rPr>
          <w:rFonts w:cs="Arial"/>
          <w:bCs/>
          <w:szCs w:val="24"/>
        </w:rPr>
        <w:t xml:space="preserve">ym mis Ionawr i Chwefror </w:t>
      </w:r>
      <w:r w:rsidR="0030103A">
        <w:rPr>
          <w:rFonts w:cs="Arial"/>
          <w:bCs/>
          <w:szCs w:val="24"/>
        </w:rPr>
        <w:t xml:space="preserve">2022. </w:t>
      </w:r>
    </w:p>
    <w:p w:rsidR="0030103A" w:rsidRDefault="00BD58E3" w:rsidP="0030103A">
      <w:pPr>
        <w:spacing w:after="160" w:line="240" w:lineRule="auto"/>
        <w:ind w:left="720" w:hanging="720"/>
        <w:rPr>
          <w:rFonts w:cs="Arial"/>
          <w:bCs/>
          <w:szCs w:val="24"/>
        </w:rPr>
      </w:pPr>
      <w:r>
        <w:rPr>
          <w:rFonts w:cs="Arial"/>
          <w:bCs/>
          <w:szCs w:val="24"/>
        </w:rPr>
        <w:t>10.5</w:t>
      </w:r>
      <w:r w:rsidR="0030103A">
        <w:rPr>
          <w:rFonts w:cs="Arial"/>
          <w:bCs/>
          <w:szCs w:val="24"/>
        </w:rPr>
        <w:t xml:space="preserve"> </w:t>
      </w:r>
      <w:r w:rsidR="0030103A">
        <w:rPr>
          <w:rFonts w:cs="Arial"/>
          <w:bCs/>
          <w:szCs w:val="24"/>
        </w:rPr>
        <w:tab/>
      </w:r>
      <w:r w:rsidR="00040C2B">
        <w:rPr>
          <w:rFonts w:cs="Arial"/>
          <w:bCs/>
          <w:szCs w:val="24"/>
        </w:rPr>
        <w:t>Gwahoddodd y Cadeirydd Dros Dro sylwadau gan aelodau Pwyllgor. Clodforodd y Pwyllgor yr Adroddiad Effaith Drafft am amlygu gwaith da t</w:t>
      </w:r>
      <w:r w:rsidR="00040C2B">
        <w:rPr>
          <w:rFonts w:cstheme="minorHAnsi"/>
          <w:bCs/>
          <w:szCs w:val="24"/>
        </w:rPr>
        <w:t>î</w:t>
      </w:r>
      <w:r w:rsidR="00040C2B">
        <w:rPr>
          <w:rFonts w:cs="Arial"/>
          <w:bCs/>
          <w:szCs w:val="24"/>
        </w:rPr>
        <w:t xml:space="preserve">m Cymru ac am sbarduno trafodaeth yn y </w:t>
      </w:r>
      <w:r w:rsidR="0030103A">
        <w:rPr>
          <w:rFonts w:cs="Arial"/>
          <w:bCs/>
          <w:szCs w:val="24"/>
        </w:rPr>
        <w:t xml:space="preserve">Senedd. </w:t>
      </w:r>
    </w:p>
    <w:p w:rsidR="0030103A" w:rsidRDefault="00FC4773" w:rsidP="0030103A">
      <w:pPr>
        <w:pStyle w:val="Heading2"/>
      </w:pPr>
      <w:bookmarkStart w:id="26" w:name="_Toc88496102"/>
      <w:r>
        <w:t xml:space="preserve">11. </w:t>
      </w:r>
      <w:r w:rsidR="0051172D">
        <w:t>Adroddiad effaith Cymru C</w:t>
      </w:r>
      <w:r w:rsidR="00BC45B5">
        <w:t>h</w:t>
      </w:r>
      <w:r w:rsidRPr="00D56612">
        <w:t>2 2021/22 (</w:t>
      </w:r>
      <w:r w:rsidR="0051172D">
        <w:t>CCHD P</w:t>
      </w:r>
      <w:r w:rsidRPr="00D56612">
        <w:t>C 58.09)</w:t>
      </w:r>
      <w:bookmarkEnd w:id="26"/>
    </w:p>
    <w:p w:rsidR="00C76AA3" w:rsidRDefault="00C63FBF" w:rsidP="0030103A">
      <w:pPr>
        <w:spacing w:after="160" w:line="259" w:lineRule="auto"/>
        <w:ind w:left="720" w:hanging="720"/>
      </w:pPr>
      <w:r>
        <w:rPr>
          <w:rFonts w:ascii="Arial" w:hAnsi="Arial" w:cs="Arial"/>
          <w:szCs w:val="24"/>
        </w:rPr>
        <w:t>11.1</w:t>
      </w:r>
      <w:r>
        <w:rPr>
          <w:rFonts w:ascii="Arial" w:hAnsi="Arial" w:cs="Arial"/>
          <w:szCs w:val="24"/>
        </w:rPr>
        <w:tab/>
        <w:t>Cyflwynodd Pennaeth Cymru’r adroddiad ar gyfer sylwadau er eithriad. Amlygodd y Cadeirydd Dros Dro a chlodfori’r lefel o weithgarwch a ddaeth o dîm Cymru yn ystod y cyfnod anodd hwn, rhywbeth y dylai Pennaeth Cymru a’r tîm gael eu clodfori’n ffurfiol ac yn bersonol amdano. Cynigodd y Cadeirydd Dros Dro ddiolch cynnes am yr hyn oll oedd wedi’i gyflawni yn ystod cyfnod heriol. Dylid hefyd rhoi clod i’r Cyd Prif Weithredwyr Dros Dro am eu gwaith yn ystod y cyfnodau anodd hyn. Cydnabyddir fod y Comisiwn yn gweithio o fewn amgylchedd hynod o gymhleth lle’i bod yn gynyddol anodd i weithredu orau i effeithio newid ystyrlon o ran hawliau dynol yng Nghymru. Diolchodd y Cadeirydd Dros Dro hefyd i’r Pwyllgor am gynnal egni a gofyn cwestiynau symbylol, ac weithiau anodd. Gwahoddodd y Cadeirydd Dros Dro’r aelodau Pwyllgor i ddweud eu dweud o ran adroddiad Effaith Cymru Ch2 2021/22.</w:t>
      </w:r>
    </w:p>
    <w:p w:rsidR="0030103A" w:rsidRDefault="0030103A" w:rsidP="0030103A">
      <w:pPr>
        <w:spacing w:after="160" w:line="259" w:lineRule="auto"/>
        <w:ind w:left="720" w:hanging="720"/>
      </w:pPr>
      <w:r>
        <w:t xml:space="preserve">11.2 </w:t>
      </w:r>
      <w:r>
        <w:tab/>
      </w:r>
      <w:r w:rsidR="00BC45B5">
        <w:t xml:space="preserve">Gofynnodd aelodau Pwyllgor am eglurdeb o ran pryd bydd y Comisiwn yng Nghymru’n ail ddechrau </w:t>
      </w:r>
      <w:r w:rsidR="00BC45B5">
        <w:rPr>
          <w:rFonts w:cstheme="minorHAnsi"/>
        </w:rPr>
        <w:t>â</w:t>
      </w:r>
      <w:r w:rsidR="00BC45B5">
        <w:t xml:space="preserve"> gweithgareddau ymgysylltu </w:t>
      </w:r>
      <w:r w:rsidR="00BC45B5">
        <w:rPr>
          <w:rFonts w:cstheme="minorHAnsi"/>
        </w:rPr>
        <w:t>â</w:t>
      </w:r>
      <w:r w:rsidR="00BC45B5">
        <w:t xml:space="preserve"> rhanddeiliaid a chyfarfodydd Pwyllgor wyneb i wyneb. </w:t>
      </w:r>
      <w:r w:rsidR="003D7423">
        <w:t xml:space="preserve">Cytunwyd y bydd gweithgareddau ymgysylltu </w:t>
      </w:r>
      <w:r w:rsidR="003D7423">
        <w:rPr>
          <w:rFonts w:cstheme="minorHAnsi"/>
        </w:rPr>
        <w:t>â</w:t>
      </w:r>
      <w:r w:rsidR="003D7423">
        <w:t xml:space="preserve"> rhanddeiliaid yn ail ddechrau cyn gynted </w:t>
      </w:r>
      <w:r w:rsidR="003D7423">
        <w:rPr>
          <w:rFonts w:cstheme="minorHAnsi"/>
        </w:rPr>
        <w:t>â</w:t>
      </w:r>
      <w:r w:rsidR="003D7423">
        <w:t xml:space="preserve"> phosib</w:t>
      </w:r>
      <w:r>
        <w:t xml:space="preserve">, </w:t>
      </w:r>
      <w:r w:rsidR="003D7423">
        <w:t xml:space="preserve">gyda help penodiad ysgrifenyddes newydd sydd yn gyfrifol hefyd am ymgysylltu </w:t>
      </w:r>
      <w:r w:rsidR="003D7423">
        <w:rPr>
          <w:rFonts w:cstheme="minorHAnsi"/>
        </w:rPr>
        <w:t>â</w:t>
      </w:r>
      <w:r w:rsidR="003D7423">
        <w:t xml:space="preserve"> rhanddeiliaid. Cytunwyd hefyd mai un o’r gorchwylion cyntaf i’w ddynodi i’r Comisiynydd Cymru newydd fydd cyfrannu at drefnu cyfarfodydd rhanddeiliad a llywio tuag at gynnal cyfarfodydd Pwyllgor wyneb i wyneb unwaith eto. </w:t>
      </w:r>
      <w:r>
        <w:t xml:space="preserve"> </w:t>
      </w:r>
    </w:p>
    <w:p w:rsidR="0030103A" w:rsidRDefault="003D7423" w:rsidP="0030103A">
      <w:pPr>
        <w:spacing w:after="160" w:line="259" w:lineRule="auto"/>
        <w:rPr>
          <w:rFonts w:cs="Arial"/>
          <w:szCs w:val="24"/>
        </w:rPr>
      </w:pPr>
      <w:r>
        <w:rPr>
          <w:b/>
        </w:rPr>
        <w:t>Cam</w:t>
      </w:r>
      <w:r w:rsidR="00A30D69">
        <w:rPr>
          <w:b/>
        </w:rPr>
        <w:t xml:space="preserve"> G</w:t>
      </w:r>
      <w:r w:rsidR="0030103A">
        <w:rPr>
          <w:b/>
        </w:rPr>
        <w:t xml:space="preserve">: </w:t>
      </w:r>
      <w:r>
        <w:rPr>
          <w:b/>
        </w:rPr>
        <w:t xml:space="preserve">Mae’r Comisiynydd Cymru newydd i arwain ar ail ddechrau ymgysylltu </w:t>
      </w:r>
      <w:r>
        <w:rPr>
          <w:rFonts w:cstheme="minorHAnsi"/>
          <w:b/>
        </w:rPr>
        <w:t>â</w:t>
      </w:r>
      <w:r>
        <w:rPr>
          <w:b/>
        </w:rPr>
        <w:t xml:space="preserve"> rhanddeiliaid a dychwelyd at gyfarfodydd Pwyllgor Cymru </w:t>
      </w:r>
      <w:r w:rsidR="0030103A">
        <w:rPr>
          <w:b/>
        </w:rPr>
        <w:t xml:space="preserve">hybrid </w:t>
      </w:r>
      <w:r>
        <w:rPr>
          <w:b/>
        </w:rPr>
        <w:t xml:space="preserve">wyneb i wyneb. </w:t>
      </w:r>
      <w:r w:rsidR="0030103A">
        <w:rPr>
          <w:b/>
        </w:rPr>
        <w:t xml:space="preserve"> </w:t>
      </w:r>
    </w:p>
    <w:p w:rsidR="0030103A" w:rsidRDefault="0030103A" w:rsidP="0030103A">
      <w:pPr>
        <w:pStyle w:val="Heading2"/>
      </w:pPr>
      <w:bookmarkStart w:id="27" w:name="_Toc88496103"/>
      <w:r>
        <w:t xml:space="preserve">12. </w:t>
      </w:r>
      <w:r w:rsidR="00323508">
        <w:t>Unrhyw Fusnes Arall</w:t>
      </w:r>
      <w:bookmarkEnd w:id="27"/>
    </w:p>
    <w:p w:rsidR="0030103A" w:rsidRDefault="0030103A" w:rsidP="0030103A">
      <w:pPr>
        <w:spacing w:after="160" w:line="259" w:lineRule="auto"/>
        <w:rPr>
          <w:rFonts w:cs="Arial"/>
          <w:szCs w:val="24"/>
        </w:rPr>
      </w:pPr>
      <w:r>
        <w:rPr>
          <w:rFonts w:cs="Arial"/>
          <w:szCs w:val="24"/>
        </w:rPr>
        <w:t xml:space="preserve">12.1 </w:t>
      </w:r>
      <w:r>
        <w:rPr>
          <w:rFonts w:cs="Arial"/>
          <w:szCs w:val="24"/>
        </w:rPr>
        <w:tab/>
      </w:r>
      <w:r w:rsidR="00323508">
        <w:rPr>
          <w:rFonts w:cs="Arial"/>
          <w:szCs w:val="24"/>
        </w:rPr>
        <w:t>Gofynnodd y Cadeirydd Dros Dro am Unrhyw Fusnes Arall. Nodwyd dim</w:t>
      </w:r>
      <w:r>
        <w:rPr>
          <w:rFonts w:cs="Arial"/>
          <w:szCs w:val="24"/>
        </w:rPr>
        <w:t xml:space="preserve"> </w:t>
      </w:r>
    </w:p>
    <w:p w:rsidR="0030103A" w:rsidRDefault="0030103A" w:rsidP="0030103A">
      <w:pPr>
        <w:spacing w:after="160" w:line="259" w:lineRule="auto"/>
        <w:rPr>
          <w:rFonts w:cs="Arial"/>
          <w:szCs w:val="24"/>
        </w:rPr>
      </w:pPr>
      <w:r>
        <w:rPr>
          <w:rFonts w:cs="Arial"/>
          <w:szCs w:val="24"/>
        </w:rPr>
        <w:t>12.2</w:t>
      </w:r>
      <w:r>
        <w:rPr>
          <w:rFonts w:cs="Arial"/>
          <w:szCs w:val="24"/>
        </w:rPr>
        <w:tab/>
      </w:r>
      <w:r w:rsidR="00323508">
        <w:rPr>
          <w:rFonts w:cs="Arial"/>
          <w:szCs w:val="24"/>
        </w:rPr>
        <w:t xml:space="preserve">Nid oedd aelodau eisiau ymestyn unrhyw faterion i’r Bwrdd. </w:t>
      </w:r>
      <w:r>
        <w:rPr>
          <w:rFonts w:cs="Arial"/>
          <w:szCs w:val="24"/>
        </w:rPr>
        <w:t xml:space="preserve"> </w:t>
      </w:r>
    </w:p>
    <w:p w:rsidR="0030103A" w:rsidRDefault="0030103A" w:rsidP="0030103A">
      <w:pPr>
        <w:spacing w:after="160" w:line="259" w:lineRule="auto"/>
        <w:ind w:left="720" w:hanging="720"/>
        <w:rPr>
          <w:rFonts w:cs="Arial"/>
          <w:szCs w:val="24"/>
        </w:rPr>
      </w:pPr>
      <w:r>
        <w:rPr>
          <w:rFonts w:cs="Arial"/>
          <w:szCs w:val="24"/>
        </w:rPr>
        <w:t xml:space="preserve">12.3 </w:t>
      </w:r>
      <w:r>
        <w:rPr>
          <w:rFonts w:cs="Arial"/>
          <w:szCs w:val="24"/>
        </w:rPr>
        <w:tab/>
      </w:r>
      <w:r w:rsidR="00323508">
        <w:rPr>
          <w:rFonts w:cs="Arial"/>
          <w:szCs w:val="24"/>
        </w:rPr>
        <w:t xml:space="preserve">Cytunodd aelodau fod agendau’r cyfarfodydd yn gyffredinol yn cynnwys gormod o eitemau a dylid trafod a chytuno ar opsiynau i liniaru yn erbyn hynny. </w:t>
      </w:r>
      <w:r>
        <w:rPr>
          <w:rFonts w:cs="Arial"/>
          <w:szCs w:val="24"/>
        </w:rPr>
        <w:t xml:space="preserve"> </w:t>
      </w:r>
    </w:p>
    <w:p w:rsidR="0030103A" w:rsidRDefault="00323508" w:rsidP="0030103A">
      <w:pPr>
        <w:spacing w:after="160" w:line="259" w:lineRule="auto"/>
        <w:rPr>
          <w:rFonts w:cs="Arial"/>
          <w:szCs w:val="24"/>
        </w:rPr>
      </w:pPr>
      <w:r>
        <w:rPr>
          <w:rFonts w:cs="Arial"/>
          <w:b/>
          <w:szCs w:val="24"/>
        </w:rPr>
        <w:t xml:space="preserve">Cam </w:t>
      </w:r>
      <w:r w:rsidR="00A30D69">
        <w:rPr>
          <w:rFonts w:cs="Arial"/>
          <w:b/>
          <w:szCs w:val="24"/>
        </w:rPr>
        <w:t>H</w:t>
      </w:r>
      <w:r w:rsidR="0030103A">
        <w:rPr>
          <w:rFonts w:cs="Arial"/>
          <w:b/>
          <w:szCs w:val="24"/>
        </w:rPr>
        <w:t xml:space="preserve">: </w:t>
      </w:r>
      <w:r>
        <w:rPr>
          <w:rFonts w:cs="Arial"/>
          <w:b/>
          <w:szCs w:val="24"/>
        </w:rPr>
        <w:t xml:space="preserve">Y Pwyllgor i drafod a chytuno ar ffordd i symleiddio agendau cyfarfodydd. </w:t>
      </w:r>
      <w:r w:rsidR="0030103A">
        <w:rPr>
          <w:rFonts w:cs="Arial"/>
          <w:b/>
          <w:szCs w:val="24"/>
        </w:rPr>
        <w:t xml:space="preserve"> </w:t>
      </w:r>
    </w:p>
    <w:p w:rsidR="0030103A" w:rsidRPr="00A435C7" w:rsidRDefault="0030103A" w:rsidP="0030103A">
      <w:pPr>
        <w:spacing w:after="160" w:line="259" w:lineRule="auto"/>
        <w:ind w:left="720" w:hanging="720"/>
        <w:rPr>
          <w:szCs w:val="24"/>
        </w:rPr>
      </w:pPr>
      <w:r>
        <w:rPr>
          <w:bCs/>
          <w:szCs w:val="24"/>
        </w:rPr>
        <w:t xml:space="preserve">12.4 </w:t>
      </w:r>
      <w:r>
        <w:rPr>
          <w:bCs/>
          <w:szCs w:val="24"/>
        </w:rPr>
        <w:tab/>
      </w:r>
      <w:r w:rsidR="00323508">
        <w:rPr>
          <w:bCs/>
          <w:szCs w:val="24"/>
        </w:rPr>
        <w:t xml:space="preserve">Gan na chodwyd unrhyw fusnes arall, diolchodd y Cadeirydd Dros Dro i’r aelodau Pwyllgor a staff am eu cyfraniadau, a thynnu’r cyfarfod ffurfiol i ben. Byddai’r Pwyllgor yn cyfarfod nesaf ar </w:t>
      </w:r>
      <w:r>
        <w:rPr>
          <w:bCs/>
          <w:szCs w:val="24"/>
        </w:rPr>
        <w:t xml:space="preserve">11 </w:t>
      </w:r>
      <w:r w:rsidR="00323508">
        <w:rPr>
          <w:bCs/>
          <w:szCs w:val="24"/>
        </w:rPr>
        <w:t xml:space="preserve">Tachwedd </w:t>
      </w:r>
      <w:r w:rsidRPr="00A435C7">
        <w:rPr>
          <w:bCs/>
          <w:szCs w:val="24"/>
        </w:rPr>
        <w:t xml:space="preserve">2021. </w:t>
      </w:r>
    </w:p>
    <w:p w:rsidR="0030103A" w:rsidRDefault="0030103A" w:rsidP="0030103A">
      <w:pPr>
        <w:ind w:left="720" w:hanging="720"/>
        <w:rPr>
          <w:rFonts w:cs="Arial"/>
          <w:szCs w:val="24"/>
        </w:rPr>
      </w:pPr>
    </w:p>
    <w:p w:rsidR="005F7564" w:rsidRDefault="005F7564" w:rsidP="00635940">
      <w:pPr>
        <w:ind w:left="720" w:hanging="720"/>
        <w:rPr>
          <w:rFonts w:cs="Arial"/>
          <w:szCs w:val="24"/>
        </w:rPr>
      </w:pPr>
      <w:bookmarkStart w:id="28" w:name="cysill"/>
      <w:bookmarkEnd w:id="28"/>
    </w:p>
    <w:sectPr w:rsidR="005F7564" w:rsidSect="00FB7D65">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DF" w:rsidRDefault="005434DF" w:rsidP="005E4512">
      <w:r>
        <w:separator/>
      </w:r>
    </w:p>
    <w:p w:rsidR="005434DF" w:rsidRDefault="005434DF"/>
  </w:endnote>
  <w:endnote w:type="continuationSeparator" w:id="0">
    <w:p w:rsidR="005434DF" w:rsidRDefault="005434DF" w:rsidP="005E4512">
      <w:r>
        <w:continuationSeparator/>
      </w:r>
    </w:p>
    <w:p w:rsidR="005434DF" w:rsidRDefault="00543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DF" w:rsidRDefault="005434DF">
    <w:pPr>
      <w:pStyle w:val="Footer"/>
    </w:pPr>
  </w:p>
  <w:p w:rsidR="005434DF" w:rsidRDefault="005434DF"/>
  <w:p w:rsidR="005434DF" w:rsidRDefault="005434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DF" w:rsidRPr="00FB7D65" w:rsidRDefault="00323508"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5434DF" w:rsidRPr="00325310">
          <w:fldChar w:fldCharType="begin"/>
        </w:r>
        <w:r w:rsidR="005434DF" w:rsidRPr="00325310">
          <w:instrText xml:space="preserve"> PAGE   \* MERGEFORMAT </w:instrText>
        </w:r>
        <w:r w:rsidR="005434DF" w:rsidRPr="00325310">
          <w:fldChar w:fldCharType="separate"/>
        </w:r>
        <w:r>
          <w:rPr>
            <w:noProof/>
          </w:rPr>
          <w:t>13</w:t>
        </w:r>
        <w:r w:rsidR="005434DF"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DF" w:rsidRPr="00CF43D8" w:rsidRDefault="00323508" w:rsidP="00A329F4">
    <w:pPr>
      <w:pStyle w:val="Footer"/>
      <w:ind w:right="-880"/>
      <w:jc w:val="right"/>
      <w:rPr>
        <w:b/>
        <w:color w:val="009C98" w:themeColor="accent1"/>
      </w:rPr>
    </w:pPr>
    <w:hyperlink r:id="rId1" w:history="1">
      <w:r w:rsidR="005434DF" w:rsidRPr="00CF43D8">
        <w:rPr>
          <w:rStyle w:val="Hyperlink"/>
          <w:b/>
          <w:color w:val="009C98" w:themeColor="accent1"/>
          <w:u w:val="none"/>
        </w:rPr>
        <w:t>equalityhumanrights.com</w:t>
      </w:r>
    </w:hyperlink>
  </w:p>
  <w:p w:rsidR="005434DF" w:rsidRDefault="005434DF"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DF" w:rsidRPr="00A91B02" w:rsidRDefault="005434DF" w:rsidP="00A91B02">
      <w:pPr>
        <w:pStyle w:val="Footer"/>
        <w:pBdr>
          <w:between w:val="single" w:sz="18" w:space="1" w:color="009C98" w:themeColor="accent1"/>
        </w:pBdr>
      </w:pPr>
      <w:r>
        <w:separator/>
      </w:r>
    </w:p>
    <w:p w:rsidR="005434DF" w:rsidRDefault="005434DF"/>
  </w:footnote>
  <w:footnote w:type="continuationSeparator" w:id="0">
    <w:p w:rsidR="005434DF" w:rsidRDefault="005434DF" w:rsidP="005E4512">
      <w:r>
        <w:continuationSeparator/>
      </w:r>
    </w:p>
    <w:p w:rsidR="005434DF" w:rsidRDefault="005434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DF" w:rsidRDefault="005434DF" w:rsidP="00605567">
    <w:pPr>
      <w:pStyle w:val="Header"/>
      <w:pBdr>
        <w:top w:val="single" w:sz="36" w:space="5" w:color="009C98" w:themeColor="accent1"/>
      </w:pBdr>
      <w:ind w:left="-851" w:right="-738"/>
      <w:jc w:val="center"/>
    </w:pPr>
    <w:r>
      <w:t>Cofnodion Cyfarfod Pum Deg Wyth Pwyllgor Cymru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DF" w:rsidRDefault="005434DF" w:rsidP="000E6F22">
    <w:pPr>
      <w:pStyle w:val="Header"/>
      <w:spacing w:before="640" w:after="2000"/>
      <w:ind w:right="-1021"/>
      <w:jc w:val="right"/>
    </w:pPr>
    <w:r>
      <w:rPr>
        <w:noProof/>
        <w:lang w:eastAsia="en-GB"/>
      </w:rPr>
      <w:drawing>
        <wp:inline distT="0" distB="0" distL="0" distR="0" wp14:anchorId="7AA0C3BD" wp14:editId="0F92C036">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1"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5"/>
  </w:num>
  <w:num w:numId="5">
    <w:abstractNumId w:val="3"/>
  </w:num>
  <w:num w:numId="6">
    <w:abstractNumId w:val="14"/>
  </w:num>
  <w:num w:numId="7">
    <w:abstractNumId w:val="10"/>
  </w:num>
  <w:num w:numId="8">
    <w:abstractNumId w:val="18"/>
  </w:num>
  <w:num w:numId="9">
    <w:abstractNumId w:val="17"/>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4"/>
  </w:num>
  <w:num w:numId="17">
    <w:abstractNumId w:val="9"/>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129C4"/>
    <w:rsid w:val="00014FC3"/>
    <w:rsid w:val="00015484"/>
    <w:rsid w:val="00022B38"/>
    <w:rsid w:val="0002676F"/>
    <w:rsid w:val="000310D5"/>
    <w:rsid w:val="00040C2B"/>
    <w:rsid w:val="00041F60"/>
    <w:rsid w:val="000420FE"/>
    <w:rsid w:val="00042CE1"/>
    <w:rsid w:val="000521F0"/>
    <w:rsid w:val="000530C5"/>
    <w:rsid w:val="00055DA1"/>
    <w:rsid w:val="00057FC5"/>
    <w:rsid w:val="00063824"/>
    <w:rsid w:val="00072BE4"/>
    <w:rsid w:val="00075ABB"/>
    <w:rsid w:val="00083530"/>
    <w:rsid w:val="00086816"/>
    <w:rsid w:val="00091ADB"/>
    <w:rsid w:val="00095255"/>
    <w:rsid w:val="00097C17"/>
    <w:rsid w:val="00097E41"/>
    <w:rsid w:val="000A28B6"/>
    <w:rsid w:val="000A4006"/>
    <w:rsid w:val="000A4201"/>
    <w:rsid w:val="000A4CC3"/>
    <w:rsid w:val="000A58DB"/>
    <w:rsid w:val="000A5D1E"/>
    <w:rsid w:val="000B1802"/>
    <w:rsid w:val="000B272D"/>
    <w:rsid w:val="000B3C3D"/>
    <w:rsid w:val="000B4D99"/>
    <w:rsid w:val="000B681B"/>
    <w:rsid w:val="000C0566"/>
    <w:rsid w:val="000C0878"/>
    <w:rsid w:val="000D1B8F"/>
    <w:rsid w:val="000D320A"/>
    <w:rsid w:val="000D32CF"/>
    <w:rsid w:val="000D32FB"/>
    <w:rsid w:val="000D5C92"/>
    <w:rsid w:val="000E6F22"/>
    <w:rsid w:val="000F2516"/>
    <w:rsid w:val="00114E90"/>
    <w:rsid w:val="00115000"/>
    <w:rsid w:val="00117C4B"/>
    <w:rsid w:val="0012092D"/>
    <w:rsid w:val="00123A50"/>
    <w:rsid w:val="001253D3"/>
    <w:rsid w:val="001259F9"/>
    <w:rsid w:val="0012743B"/>
    <w:rsid w:val="001316EA"/>
    <w:rsid w:val="001338BD"/>
    <w:rsid w:val="00140296"/>
    <w:rsid w:val="001411A7"/>
    <w:rsid w:val="00141E63"/>
    <w:rsid w:val="00145B30"/>
    <w:rsid w:val="001505F0"/>
    <w:rsid w:val="001530E7"/>
    <w:rsid w:val="001555CA"/>
    <w:rsid w:val="00155E46"/>
    <w:rsid w:val="00171D34"/>
    <w:rsid w:val="00173F52"/>
    <w:rsid w:val="001746B7"/>
    <w:rsid w:val="001840C0"/>
    <w:rsid w:val="00191B65"/>
    <w:rsid w:val="00194A63"/>
    <w:rsid w:val="001B4690"/>
    <w:rsid w:val="001C0254"/>
    <w:rsid w:val="001C2253"/>
    <w:rsid w:val="001C2F6C"/>
    <w:rsid w:val="001C7725"/>
    <w:rsid w:val="001E017A"/>
    <w:rsid w:val="001E6028"/>
    <w:rsid w:val="001F688B"/>
    <w:rsid w:val="001F71B8"/>
    <w:rsid w:val="00201E04"/>
    <w:rsid w:val="00202D11"/>
    <w:rsid w:val="00205A4B"/>
    <w:rsid w:val="00206C5D"/>
    <w:rsid w:val="00213015"/>
    <w:rsid w:val="00217C70"/>
    <w:rsid w:val="00220984"/>
    <w:rsid w:val="00222098"/>
    <w:rsid w:val="00223CA6"/>
    <w:rsid w:val="00226783"/>
    <w:rsid w:val="00230678"/>
    <w:rsid w:val="00230F01"/>
    <w:rsid w:val="00237647"/>
    <w:rsid w:val="00237DAC"/>
    <w:rsid w:val="00240672"/>
    <w:rsid w:val="002429CB"/>
    <w:rsid w:val="002450C3"/>
    <w:rsid w:val="00245360"/>
    <w:rsid w:val="00245A71"/>
    <w:rsid w:val="002475B9"/>
    <w:rsid w:val="00254309"/>
    <w:rsid w:val="002552F9"/>
    <w:rsid w:val="00263843"/>
    <w:rsid w:val="00270B19"/>
    <w:rsid w:val="0027668A"/>
    <w:rsid w:val="00276C39"/>
    <w:rsid w:val="00276C41"/>
    <w:rsid w:val="0027728B"/>
    <w:rsid w:val="00277333"/>
    <w:rsid w:val="00277461"/>
    <w:rsid w:val="00283666"/>
    <w:rsid w:val="002877E2"/>
    <w:rsid w:val="00297813"/>
    <w:rsid w:val="002A041D"/>
    <w:rsid w:val="002A1AC0"/>
    <w:rsid w:val="002A589D"/>
    <w:rsid w:val="002A65B9"/>
    <w:rsid w:val="002A7B89"/>
    <w:rsid w:val="002C0A2F"/>
    <w:rsid w:val="002C11E4"/>
    <w:rsid w:val="002C271E"/>
    <w:rsid w:val="002D221B"/>
    <w:rsid w:val="002D7B90"/>
    <w:rsid w:val="002E08E4"/>
    <w:rsid w:val="002E6A45"/>
    <w:rsid w:val="002F4282"/>
    <w:rsid w:val="0030103A"/>
    <w:rsid w:val="00303660"/>
    <w:rsid w:val="00315E91"/>
    <w:rsid w:val="003174FA"/>
    <w:rsid w:val="0032320B"/>
    <w:rsid w:val="00323508"/>
    <w:rsid w:val="00323B6C"/>
    <w:rsid w:val="00325310"/>
    <w:rsid w:val="00330757"/>
    <w:rsid w:val="003338E8"/>
    <w:rsid w:val="00341836"/>
    <w:rsid w:val="00341DD6"/>
    <w:rsid w:val="00347E8A"/>
    <w:rsid w:val="003535A7"/>
    <w:rsid w:val="00360FA4"/>
    <w:rsid w:val="003616C5"/>
    <w:rsid w:val="00365E5D"/>
    <w:rsid w:val="0038266E"/>
    <w:rsid w:val="0038293A"/>
    <w:rsid w:val="00384E88"/>
    <w:rsid w:val="00384EFE"/>
    <w:rsid w:val="00390682"/>
    <w:rsid w:val="00392943"/>
    <w:rsid w:val="00396E00"/>
    <w:rsid w:val="003A7D00"/>
    <w:rsid w:val="003B0720"/>
    <w:rsid w:val="003B3927"/>
    <w:rsid w:val="003B5712"/>
    <w:rsid w:val="003B7D03"/>
    <w:rsid w:val="003C7799"/>
    <w:rsid w:val="003D31D3"/>
    <w:rsid w:val="003D5EC0"/>
    <w:rsid w:val="003D7423"/>
    <w:rsid w:val="003E0710"/>
    <w:rsid w:val="003E3346"/>
    <w:rsid w:val="003E4779"/>
    <w:rsid w:val="003F2007"/>
    <w:rsid w:val="003F2164"/>
    <w:rsid w:val="003F7BE7"/>
    <w:rsid w:val="00401D2A"/>
    <w:rsid w:val="00406663"/>
    <w:rsid w:val="00407C5D"/>
    <w:rsid w:val="0041136B"/>
    <w:rsid w:val="00412CAB"/>
    <w:rsid w:val="004149B7"/>
    <w:rsid w:val="0041746F"/>
    <w:rsid w:val="00420E5D"/>
    <w:rsid w:val="0042713F"/>
    <w:rsid w:val="004303BC"/>
    <w:rsid w:val="004326EA"/>
    <w:rsid w:val="00440CC6"/>
    <w:rsid w:val="00444CDB"/>
    <w:rsid w:val="00452FCD"/>
    <w:rsid w:val="00457EE1"/>
    <w:rsid w:val="00461040"/>
    <w:rsid w:val="00465B9E"/>
    <w:rsid w:val="00465E0B"/>
    <w:rsid w:val="004704A3"/>
    <w:rsid w:val="00470881"/>
    <w:rsid w:val="0047425A"/>
    <w:rsid w:val="00474664"/>
    <w:rsid w:val="00477539"/>
    <w:rsid w:val="004A0C14"/>
    <w:rsid w:val="004A0EA0"/>
    <w:rsid w:val="004A47A5"/>
    <w:rsid w:val="004A5BF6"/>
    <w:rsid w:val="004A6194"/>
    <w:rsid w:val="004A7094"/>
    <w:rsid w:val="004B01A9"/>
    <w:rsid w:val="004B5F48"/>
    <w:rsid w:val="004C101E"/>
    <w:rsid w:val="004C5C6A"/>
    <w:rsid w:val="004C7DC6"/>
    <w:rsid w:val="004D3925"/>
    <w:rsid w:val="004D3FC1"/>
    <w:rsid w:val="004E026D"/>
    <w:rsid w:val="004E26BD"/>
    <w:rsid w:val="004E2C9C"/>
    <w:rsid w:val="004F0D64"/>
    <w:rsid w:val="004F2B23"/>
    <w:rsid w:val="004F5444"/>
    <w:rsid w:val="00501AA3"/>
    <w:rsid w:val="0051172D"/>
    <w:rsid w:val="00514A49"/>
    <w:rsid w:val="005204F5"/>
    <w:rsid w:val="00520A68"/>
    <w:rsid w:val="00525E6A"/>
    <w:rsid w:val="00526047"/>
    <w:rsid w:val="005273EF"/>
    <w:rsid w:val="00527586"/>
    <w:rsid w:val="00527E5C"/>
    <w:rsid w:val="00532C97"/>
    <w:rsid w:val="00533F29"/>
    <w:rsid w:val="00534454"/>
    <w:rsid w:val="005377AE"/>
    <w:rsid w:val="005379E2"/>
    <w:rsid w:val="005434DF"/>
    <w:rsid w:val="00546103"/>
    <w:rsid w:val="00550BD7"/>
    <w:rsid w:val="005602FB"/>
    <w:rsid w:val="005653CB"/>
    <w:rsid w:val="00574F11"/>
    <w:rsid w:val="005779B4"/>
    <w:rsid w:val="00580179"/>
    <w:rsid w:val="0058159A"/>
    <w:rsid w:val="00587947"/>
    <w:rsid w:val="0059411C"/>
    <w:rsid w:val="005A4164"/>
    <w:rsid w:val="005B2250"/>
    <w:rsid w:val="005B2379"/>
    <w:rsid w:val="005B3375"/>
    <w:rsid w:val="005B5C1E"/>
    <w:rsid w:val="005D039A"/>
    <w:rsid w:val="005D062C"/>
    <w:rsid w:val="005E4031"/>
    <w:rsid w:val="005E4512"/>
    <w:rsid w:val="005F1448"/>
    <w:rsid w:val="005F2E97"/>
    <w:rsid w:val="005F32A7"/>
    <w:rsid w:val="005F5F0B"/>
    <w:rsid w:val="005F7564"/>
    <w:rsid w:val="00605567"/>
    <w:rsid w:val="00611FD8"/>
    <w:rsid w:val="00622D39"/>
    <w:rsid w:val="00624702"/>
    <w:rsid w:val="00624B7B"/>
    <w:rsid w:val="00635940"/>
    <w:rsid w:val="00640566"/>
    <w:rsid w:val="006414DD"/>
    <w:rsid w:val="006430F1"/>
    <w:rsid w:val="006451FF"/>
    <w:rsid w:val="0065079D"/>
    <w:rsid w:val="00653530"/>
    <w:rsid w:val="006577DB"/>
    <w:rsid w:val="006772EA"/>
    <w:rsid w:val="00685B8F"/>
    <w:rsid w:val="0069230C"/>
    <w:rsid w:val="006978A0"/>
    <w:rsid w:val="006A1408"/>
    <w:rsid w:val="006B5664"/>
    <w:rsid w:val="006B7D0A"/>
    <w:rsid w:val="006C33F0"/>
    <w:rsid w:val="006C5A43"/>
    <w:rsid w:val="006D2B04"/>
    <w:rsid w:val="006D611F"/>
    <w:rsid w:val="006E163D"/>
    <w:rsid w:val="006E305A"/>
    <w:rsid w:val="006E41F3"/>
    <w:rsid w:val="00702328"/>
    <w:rsid w:val="007023DA"/>
    <w:rsid w:val="00705AC7"/>
    <w:rsid w:val="00711475"/>
    <w:rsid w:val="0071584B"/>
    <w:rsid w:val="00715F70"/>
    <w:rsid w:val="007256FA"/>
    <w:rsid w:val="007303E0"/>
    <w:rsid w:val="00734196"/>
    <w:rsid w:val="00741B1E"/>
    <w:rsid w:val="00742F24"/>
    <w:rsid w:val="00761D6B"/>
    <w:rsid w:val="00766CD1"/>
    <w:rsid w:val="00772C5D"/>
    <w:rsid w:val="00776236"/>
    <w:rsid w:val="007822D0"/>
    <w:rsid w:val="007904A9"/>
    <w:rsid w:val="00795B43"/>
    <w:rsid w:val="00796E52"/>
    <w:rsid w:val="007A00B2"/>
    <w:rsid w:val="007A0465"/>
    <w:rsid w:val="007A303A"/>
    <w:rsid w:val="007A3B56"/>
    <w:rsid w:val="007A5B63"/>
    <w:rsid w:val="007A6F1A"/>
    <w:rsid w:val="007A73BC"/>
    <w:rsid w:val="007B22F7"/>
    <w:rsid w:val="007B3195"/>
    <w:rsid w:val="007B33CC"/>
    <w:rsid w:val="007B485A"/>
    <w:rsid w:val="007B7561"/>
    <w:rsid w:val="007C1DEA"/>
    <w:rsid w:val="007C2194"/>
    <w:rsid w:val="007C6C76"/>
    <w:rsid w:val="007D3FB1"/>
    <w:rsid w:val="007D50DD"/>
    <w:rsid w:val="007E120D"/>
    <w:rsid w:val="007E44E5"/>
    <w:rsid w:val="007E44E8"/>
    <w:rsid w:val="007F577B"/>
    <w:rsid w:val="0080011B"/>
    <w:rsid w:val="008139C1"/>
    <w:rsid w:val="00815BDB"/>
    <w:rsid w:val="00826DCF"/>
    <w:rsid w:val="00831101"/>
    <w:rsid w:val="00831202"/>
    <w:rsid w:val="008317E5"/>
    <w:rsid w:val="0083182E"/>
    <w:rsid w:val="00831EF0"/>
    <w:rsid w:val="0083473E"/>
    <w:rsid w:val="0083574A"/>
    <w:rsid w:val="00841C02"/>
    <w:rsid w:val="008449CD"/>
    <w:rsid w:val="008462DE"/>
    <w:rsid w:val="00847BEE"/>
    <w:rsid w:val="0086276D"/>
    <w:rsid w:val="00863D5E"/>
    <w:rsid w:val="008677AF"/>
    <w:rsid w:val="00870E83"/>
    <w:rsid w:val="00877DA5"/>
    <w:rsid w:val="0088092E"/>
    <w:rsid w:val="00880F69"/>
    <w:rsid w:val="008820F6"/>
    <w:rsid w:val="008823DD"/>
    <w:rsid w:val="008826E6"/>
    <w:rsid w:val="00883AC5"/>
    <w:rsid w:val="008842C1"/>
    <w:rsid w:val="00894B5D"/>
    <w:rsid w:val="00895F2C"/>
    <w:rsid w:val="008966A1"/>
    <w:rsid w:val="008A08BC"/>
    <w:rsid w:val="008A4181"/>
    <w:rsid w:val="008B1A83"/>
    <w:rsid w:val="008C5DF1"/>
    <w:rsid w:val="008C6C2D"/>
    <w:rsid w:val="008D03BA"/>
    <w:rsid w:val="008D1E46"/>
    <w:rsid w:val="008D33EF"/>
    <w:rsid w:val="008D4A5F"/>
    <w:rsid w:val="008E6A27"/>
    <w:rsid w:val="008F0D7B"/>
    <w:rsid w:val="00906752"/>
    <w:rsid w:val="00912934"/>
    <w:rsid w:val="00915C63"/>
    <w:rsid w:val="00917D9B"/>
    <w:rsid w:val="00921CB3"/>
    <w:rsid w:val="0092660D"/>
    <w:rsid w:val="00926CB1"/>
    <w:rsid w:val="009311E4"/>
    <w:rsid w:val="0093478D"/>
    <w:rsid w:val="00950BE2"/>
    <w:rsid w:val="00960F67"/>
    <w:rsid w:val="00961657"/>
    <w:rsid w:val="0096568E"/>
    <w:rsid w:val="00972D5B"/>
    <w:rsid w:val="009815AA"/>
    <w:rsid w:val="00985A4E"/>
    <w:rsid w:val="00995C2B"/>
    <w:rsid w:val="009A1AC8"/>
    <w:rsid w:val="009A203F"/>
    <w:rsid w:val="009A3F81"/>
    <w:rsid w:val="009B02D1"/>
    <w:rsid w:val="009B1AA5"/>
    <w:rsid w:val="009B1D43"/>
    <w:rsid w:val="009C1718"/>
    <w:rsid w:val="009C2218"/>
    <w:rsid w:val="009C37B9"/>
    <w:rsid w:val="009C71D5"/>
    <w:rsid w:val="009D0D69"/>
    <w:rsid w:val="009D6553"/>
    <w:rsid w:val="009D7F58"/>
    <w:rsid w:val="009E0C25"/>
    <w:rsid w:val="009E1A6C"/>
    <w:rsid w:val="009F042F"/>
    <w:rsid w:val="009F44F8"/>
    <w:rsid w:val="009F68AD"/>
    <w:rsid w:val="00A02EA3"/>
    <w:rsid w:val="00A03D5D"/>
    <w:rsid w:val="00A03FA7"/>
    <w:rsid w:val="00A05A2D"/>
    <w:rsid w:val="00A1016E"/>
    <w:rsid w:val="00A23764"/>
    <w:rsid w:val="00A26367"/>
    <w:rsid w:val="00A26DF5"/>
    <w:rsid w:val="00A27840"/>
    <w:rsid w:val="00A30D69"/>
    <w:rsid w:val="00A329F4"/>
    <w:rsid w:val="00A37906"/>
    <w:rsid w:val="00A444F9"/>
    <w:rsid w:val="00A457FE"/>
    <w:rsid w:val="00A5273A"/>
    <w:rsid w:val="00A55000"/>
    <w:rsid w:val="00A67B13"/>
    <w:rsid w:val="00A73E9F"/>
    <w:rsid w:val="00A75BF7"/>
    <w:rsid w:val="00A82FF5"/>
    <w:rsid w:val="00A91B02"/>
    <w:rsid w:val="00A93370"/>
    <w:rsid w:val="00AA016D"/>
    <w:rsid w:val="00AA394F"/>
    <w:rsid w:val="00AB488C"/>
    <w:rsid w:val="00AC3A2F"/>
    <w:rsid w:val="00AD1533"/>
    <w:rsid w:val="00AD4EDA"/>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1F5A"/>
    <w:rsid w:val="00B437EB"/>
    <w:rsid w:val="00B47EC7"/>
    <w:rsid w:val="00B54905"/>
    <w:rsid w:val="00B54ABC"/>
    <w:rsid w:val="00B740F1"/>
    <w:rsid w:val="00B751E2"/>
    <w:rsid w:val="00B77265"/>
    <w:rsid w:val="00B84D3D"/>
    <w:rsid w:val="00B91A3D"/>
    <w:rsid w:val="00B974E8"/>
    <w:rsid w:val="00BA14D7"/>
    <w:rsid w:val="00BA4B02"/>
    <w:rsid w:val="00BB13B6"/>
    <w:rsid w:val="00BC24C0"/>
    <w:rsid w:val="00BC45B5"/>
    <w:rsid w:val="00BC7BCF"/>
    <w:rsid w:val="00BD58E3"/>
    <w:rsid w:val="00BD5C30"/>
    <w:rsid w:val="00BD779F"/>
    <w:rsid w:val="00BE1E67"/>
    <w:rsid w:val="00BE3235"/>
    <w:rsid w:val="00BF02FD"/>
    <w:rsid w:val="00BF74C5"/>
    <w:rsid w:val="00C01F14"/>
    <w:rsid w:val="00C037A4"/>
    <w:rsid w:val="00C04155"/>
    <w:rsid w:val="00C06697"/>
    <w:rsid w:val="00C105E4"/>
    <w:rsid w:val="00C10DBD"/>
    <w:rsid w:val="00C14DEF"/>
    <w:rsid w:val="00C158F7"/>
    <w:rsid w:val="00C2460D"/>
    <w:rsid w:val="00C319B6"/>
    <w:rsid w:val="00C31AF2"/>
    <w:rsid w:val="00C3520D"/>
    <w:rsid w:val="00C405CB"/>
    <w:rsid w:val="00C42854"/>
    <w:rsid w:val="00C4621C"/>
    <w:rsid w:val="00C50BF9"/>
    <w:rsid w:val="00C51831"/>
    <w:rsid w:val="00C51F4D"/>
    <w:rsid w:val="00C57A76"/>
    <w:rsid w:val="00C60547"/>
    <w:rsid w:val="00C608EC"/>
    <w:rsid w:val="00C63FBF"/>
    <w:rsid w:val="00C66D45"/>
    <w:rsid w:val="00C72AD9"/>
    <w:rsid w:val="00C74255"/>
    <w:rsid w:val="00C744BD"/>
    <w:rsid w:val="00C76302"/>
    <w:rsid w:val="00C76AA3"/>
    <w:rsid w:val="00C76EBA"/>
    <w:rsid w:val="00C9393E"/>
    <w:rsid w:val="00CA580F"/>
    <w:rsid w:val="00CB4B82"/>
    <w:rsid w:val="00CC0205"/>
    <w:rsid w:val="00CC430B"/>
    <w:rsid w:val="00CC63B2"/>
    <w:rsid w:val="00CC7505"/>
    <w:rsid w:val="00CD2A8E"/>
    <w:rsid w:val="00CD2D4F"/>
    <w:rsid w:val="00CD6476"/>
    <w:rsid w:val="00CD7BA9"/>
    <w:rsid w:val="00CE1A5E"/>
    <w:rsid w:val="00CE47FC"/>
    <w:rsid w:val="00CF0CC1"/>
    <w:rsid w:val="00CF3A5A"/>
    <w:rsid w:val="00CF43D8"/>
    <w:rsid w:val="00CF49AC"/>
    <w:rsid w:val="00CF729C"/>
    <w:rsid w:val="00CF75AD"/>
    <w:rsid w:val="00CF7B08"/>
    <w:rsid w:val="00D01D9A"/>
    <w:rsid w:val="00D06658"/>
    <w:rsid w:val="00D1027A"/>
    <w:rsid w:val="00D10663"/>
    <w:rsid w:val="00D12DCC"/>
    <w:rsid w:val="00D14EAD"/>
    <w:rsid w:val="00D16E4D"/>
    <w:rsid w:val="00D17ECD"/>
    <w:rsid w:val="00D20338"/>
    <w:rsid w:val="00D23D3F"/>
    <w:rsid w:val="00D23E57"/>
    <w:rsid w:val="00D25D5E"/>
    <w:rsid w:val="00D26766"/>
    <w:rsid w:val="00D30929"/>
    <w:rsid w:val="00D33C3E"/>
    <w:rsid w:val="00D3635B"/>
    <w:rsid w:val="00D379C5"/>
    <w:rsid w:val="00D4666B"/>
    <w:rsid w:val="00D46EE9"/>
    <w:rsid w:val="00D51EA1"/>
    <w:rsid w:val="00D60914"/>
    <w:rsid w:val="00D90A9D"/>
    <w:rsid w:val="00D93B3E"/>
    <w:rsid w:val="00D9573B"/>
    <w:rsid w:val="00D96F66"/>
    <w:rsid w:val="00DA41BB"/>
    <w:rsid w:val="00DB4546"/>
    <w:rsid w:val="00DB752B"/>
    <w:rsid w:val="00DC151A"/>
    <w:rsid w:val="00DC79F2"/>
    <w:rsid w:val="00DD00FA"/>
    <w:rsid w:val="00DE364D"/>
    <w:rsid w:val="00DE6EBF"/>
    <w:rsid w:val="00DF7ED8"/>
    <w:rsid w:val="00E00001"/>
    <w:rsid w:val="00E00C03"/>
    <w:rsid w:val="00E0182D"/>
    <w:rsid w:val="00E022B8"/>
    <w:rsid w:val="00E023E3"/>
    <w:rsid w:val="00E07F2A"/>
    <w:rsid w:val="00E13E51"/>
    <w:rsid w:val="00E13F1B"/>
    <w:rsid w:val="00E13F3B"/>
    <w:rsid w:val="00E149A2"/>
    <w:rsid w:val="00E15F4E"/>
    <w:rsid w:val="00E2433D"/>
    <w:rsid w:val="00E27704"/>
    <w:rsid w:val="00E3122A"/>
    <w:rsid w:val="00E37EF6"/>
    <w:rsid w:val="00E40113"/>
    <w:rsid w:val="00E41136"/>
    <w:rsid w:val="00E44C29"/>
    <w:rsid w:val="00E45625"/>
    <w:rsid w:val="00E45E94"/>
    <w:rsid w:val="00E5391F"/>
    <w:rsid w:val="00E54C91"/>
    <w:rsid w:val="00E56433"/>
    <w:rsid w:val="00E569EA"/>
    <w:rsid w:val="00E61D84"/>
    <w:rsid w:val="00E635FB"/>
    <w:rsid w:val="00E66087"/>
    <w:rsid w:val="00E672BD"/>
    <w:rsid w:val="00E70259"/>
    <w:rsid w:val="00E72819"/>
    <w:rsid w:val="00E8298C"/>
    <w:rsid w:val="00E93AC5"/>
    <w:rsid w:val="00E976F4"/>
    <w:rsid w:val="00EA4698"/>
    <w:rsid w:val="00EA645A"/>
    <w:rsid w:val="00EB0097"/>
    <w:rsid w:val="00EB2825"/>
    <w:rsid w:val="00EB5D82"/>
    <w:rsid w:val="00ED42D8"/>
    <w:rsid w:val="00ED4824"/>
    <w:rsid w:val="00EE18C4"/>
    <w:rsid w:val="00EE31FF"/>
    <w:rsid w:val="00EE45CF"/>
    <w:rsid w:val="00EF1FA9"/>
    <w:rsid w:val="00EF4080"/>
    <w:rsid w:val="00EF62D5"/>
    <w:rsid w:val="00EF6541"/>
    <w:rsid w:val="00EF75A6"/>
    <w:rsid w:val="00F01F0F"/>
    <w:rsid w:val="00F02811"/>
    <w:rsid w:val="00F10561"/>
    <w:rsid w:val="00F110D7"/>
    <w:rsid w:val="00F127CB"/>
    <w:rsid w:val="00F127DD"/>
    <w:rsid w:val="00F159E3"/>
    <w:rsid w:val="00F15E3B"/>
    <w:rsid w:val="00F16534"/>
    <w:rsid w:val="00F171F1"/>
    <w:rsid w:val="00F23B7C"/>
    <w:rsid w:val="00F36FF6"/>
    <w:rsid w:val="00F47B4A"/>
    <w:rsid w:val="00F53B90"/>
    <w:rsid w:val="00F55A04"/>
    <w:rsid w:val="00F5756D"/>
    <w:rsid w:val="00F66E10"/>
    <w:rsid w:val="00F70ACD"/>
    <w:rsid w:val="00F71090"/>
    <w:rsid w:val="00F710B0"/>
    <w:rsid w:val="00F72D83"/>
    <w:rsid w:val="00F72DA0"/>
    <w:rsid w:val="00F7524D"/>
    <w:rsid w:val="00F80066"/>
    <w:rsid w:val="00F81BF2"/>
    <w:rsid w:val="00F82100"/>
    <w:rsid w:val="00F84B94"/>
    <w:rsid w:val="00F915DF"/>
    <w:rsid w:val="00FA1675"/>
    <w:rsid w:val="00FB1F47"/>
    <w:rsid w:val="00FB71BD"/>
    <w:rsid w:val="00FB7D65"/>
    <w:rsid w:val="00FC0D68"/>
    <w:rsid w:val="00FC4773"/>
    <w:rsid w:val="00FC6457"/>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032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hri.org/paris-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C2D8-7681-4ED3-96D0-E0835C85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2021-11-23T12:12:00Z</dcterms:created>
  <dcterms:modified xsi:type="dcterms:W3CDTF">2021-12-10T13:02:00Z</dcterms:modified>
</cp:coreProperties>
</file>