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3547E" w14:textId="5F0EF1B3" w:rsidR="00DA5DBC" w:rsidRPr="00345871" w:rsidRDefault="009D0DD2" w:rsidP="00DA5DBC">
      <w:pPr>
        <w:pStyle w:val="Title"/>
        <w:spacing w:after="240" w:line="276" w:lineRule="auto"/>
        <w:rPr>
          <w:sz w:val="96"/>
          <w:szCs w:val="96"/>
        </w:rPr>
      </w:pPr>
      <w:proofErr w:type="spellStart"/>
      <w:r>
        <w:rPr>
          <w:rFonts w:ascii="Arial" w:hAnsi="Arial" w:cs="Arial"/>
          <w:sz w:val="96"/>
          <w:szCs w:val="96"/>
        </w:rPr>
        <w:t>Galwad</w:t>
      </w:r>
      <w:proofErr w:type="spellEnd"/>
      <w:r>
        <w:rPr>
          <w:rFonts w:ascii="Arial" w:hAnsi="Arial" w:cs="Arial"/>
          <w:sz w:val="96"/>
          <w:szCs w:val="96"/>
        </w:rPr>
        <w:t xml:space="preserve"> </w:t>
      </w:r>
      <w:proofErr w:type="spellStart"/>
      <w:r>
        <w:rPr>
          <w:rFonts w:ascii="Arial" w:hAnsi="Arial" w:cs="Arial"/>
          <w:sz w:val="96"/>
          <w:szCs w:val="96"/>
        </w:rPr>
        <w:t>Pwyllgor</w:t>
      </w:r>
      <w:proofErr w:type="spellEnd"/>
      <w:r>
        <w:rPr>
          <w:rFonts w:ascii="Arial" w:hAnsi="Arial" w:cs="Arial"/>
          <w:sz w:val="96"/>
          <w:szCs w:val="96"/>
        </w:rPr>
        <w:t xml:space="preserve"> </w:t>
      </w:r>
      <w:proofErr w:type="spellStart"/>
      <w:r>
        <w:rPr>
          <w:rFonts w:ascii="Arial" w:hAnsi="Arial" w:cs="Arial"/>
          <w:sz w:val="96"/>
          <w:szCs w:val="96"/>
        </w:rPr>
        <w:t>Cymru</w:t>
      </w:r>
      <w:proofErr w:type="spellEnd"/>
      <w:r>
        <w:rPr>
          <w:rFonts w:ascii="Arial" w:hAnsi="Arial" w:cs="Arial"/>
          <w:sz w:val="96"/>
          <w:szCs w:val="96"/>
        </w:rPr>
        <w:t xml:space="preserve"> </w:t>
      </w:r>
      <w:proofErr w:type="spellStart"/>
      <w:r>
        <w:rPr>
          <w:rFonts w:ascii="Arial" w:hAnsi="Arial" w:cs="Arial"/>
          <w:sz w:val="96"/>
          <w:szCs w:val="96"/>
        </w:rPr>
        <w:t>Ddydd</w:t>
      </w:r>
      <w:proofErr w:type="spellEnd"/>
      <w:r>
        <w:rPr>
          <w:rFonts w:ascii="Arial" w:hAnsi="Arial" w:cs="Arial"/>
          <w:sz w:val="96"/>
          <w:szCs w:val="96"/>
        </w:rPr>
        <w:t xml:space="preserve"> </w:t>
      </w:r>
      <w:proofErr w:type="spellStart"/>
      <w:proofErr w:type="gramStart"/>
      <w:r>
        <w:rPr>
          <w:rFonts w:ascii="Arial" w:hAnsi="Arial" w:cs="Arial"/>
          <w:sz w:val="96"/>
          <w:szCs w:val="96"/>
        </w:rPr>
        <w:t>Iau</w:t>
      </w:r>
      <w:proofErr w:type="spellEnd"/>
      <w:proofErr w:type="gramEnd"/>
      <w:r>
        <w:rPr>
          <w:rFonts w:ascii="Arial" w:hAnsi="Arial" w:cs="Arial"/>
          <w:sz w:val="96"/>
          <w:szCs w:val="96"/>
        </w:rPr>
        <w:t xml:space="preserve">, 8 </w:t>
      </w:r>
      <w:proofErr w:type="spellStart"/>
      <w:r>
        <w:rPr>
          <w:rFonts w:ascii="Arial" w:hAnsi="Arial" w:cs="Arial"/>
          <w:sz w:val="96"/>
          <w:szCs w:val="96"/>
        </w:rPr>
        <w:t>Medi</w:t>
      </w:r>
      <w:proofErr w:type="spellEnd"/>
      <w:r>
        <w:rPr>
          <w:rFonts w:ascii="Arial" w:hAnsi="Arial" w:cs="Arial"/>
          <w:sz w:val="96"/>
          <w:szCs w:val="96"/>
        </w:rPr>
        <w:t xml:space="preserve"> 2022</w:t>
      </w:r>
    </w:p>
    <w:p w14:paraId="57DD40CF" w14:textId="77777777" w:rsidR="00DA5DBC" w:rsidRPr="00FB5367" w:rsidRDefault="00DA5DBC" w:rsidP="00DA5DBC">
      <w:pPr>
        <w:rPr>
          <w:rFonts w:ascii="Arial" w:hAnsi="Arial" w:cs="Arial"/>
          <w:szCs w:val="24"/>
        </w:rPr>
      </w:pPr>
    </w:p>
    <w:p w14:paraId="5E0C39A3" w14:textId="4C2F5CB3" w:rsidR="00DA5DBC" w:rsidRPr="00FB5367" w:rsidRDefault="009D0DD2" w:rsidP="00DA5DBC">
      <w:pPr>
        <w:spacing w:after="240"/>
        <w:rPr>
          <w:rFonts w:ascii="Arial" w:hAnsi="Arial" w:cs="Arial"/>
          <w:b/>
          <w:szCs w:val="24"/>
        </w:rPr>
      </w:pPr>
      <w:proofErr w:type="spellStart"/>
      <w:r>
        <w:rPr>
          <w:rFonts w:ascii="Arial" w:hAnsi="Arial" w:cs="Arial"/>
          <w:b/>
          <w:szCs w:val="24"/>
        </w:rPr>
        <w:t>Trw</w:t>
      </w:r>
      <w:r w:rsidR="00DA5DBC">
        <w:rPr>
          <w:rFonts w:ascii="Arial" w:hAnsi="Arial" w:cs="Arial"/>
          <w:b/>
          <w:szCs w:val="24"/>
        </w:rPr>
        <w:t>y</w:t>
      </w:r>
      <w:proofErr w:type="spellEnd"/>
      <w:r>
        <w:rPr>
          <w:rFonts w:ascii="Arial" w:hAnsi="Arial" w:cs="Arial"/>
          <w:b/>
          <w:szCs w:val="24"/>
        </w:rPr>
        <w:t xml:space="preserve"> </w:t>
      </w:r>
      <w:proofErr w:type="spellStart"/>
      <w:r>
        <w:rPr>
          <w:rFonts w:ascii="Arial" w:hAnsi="Arial" w:cs="Arial"/>
          <w:b/>
          <w:szCs w:val="24"/>
        </w:rPr>
        <w:t>ddolen</w:t>
      </w:r>
      <w:proofErr w:type="spellEnd"/>
      <w:r>
        <w:rPr>
          <w:rFonts w:ascii="Arial" w:hAnsi="Arial" w:cs="Arial"/>
          <w:b/>
          <w:szCs w:val="24"/>
        </w:rPr>
        <w:t xml:space="preserve"> we</w:t>
      </w:r>
    </w:p>
    <w:p w14:paraId="38BE8701" w14:textId="6BFF47F2" w:rsidR="00E2433D" w:rsidRPr="00FB5367" w:rsidRDefault="00526047" w:rsidP="00F0435F">
      <w:pPr>
        <w:pStyle w:val="Documentstatus"/>
        <w:spacing w:after="240"/>
        <w:rPr>
          <w:rFonts w:ascii="Arial" w:hAnsi="Arial" w:cs="Arial"/>
          <w:sz w:val="24"/>
          <w:szCs w:val="24"/>
          <w:highlight w:val="yellow"/>
        </w:rPr>
      </w:pPr>
      <w:r w:rsidRPr="00FB5367">
        <w:rPr>
          <w:rFonts w:ascii="Arial" w:hAnsi="Arial" w:cs="Arial"/>
          <w:sz w:val="24"/>
          <w:szCs w:val="24"/>
          <w:highlight w:val="yellow"/>
        </w:rPr>
        <w:br w:type="page"/>
      </w:r>
    </w:p>
    <w:bookmarkStart w:id="0" w:name="_Toc14869783" w:displacedByCustomXml="next"/>
    <w:sdt>
      <w:sdtPr>
        <w:rPr>
          <w:rFonts w:ascii="Arial" w:hAnsi="Arial" w:cs="Arial"/>
          <w:color w:val="auto"/>
          <w:sz w:val="24"/>
          <w:szCs w:val="24"/>
        </w:rPr>
        <w:id w:val="-927648298"/>
        <w:docPartObj>
          <w:docPartGallery w:val="Table of Contents"/>
          <w:docPartUnique/>
        </w:docPartObj>
      </w:sdtPr>
      <w:sdtEndPr>
        <w:rPr>
          <w:b/>
          <w:bCs/>
          <w:noProof/>
        </w:rPr>
      </w:sdtEndPr>
      <w:sdtContent>
        <w:p w14:paraId="07E5BBE3" w14:textId="2840A63E" w:rsidR="00B640AF" w:rsidRPr="00FB5367" w:rsidRDefault="00B640AF" w:rsidP="00B640AF">
          <w:pPr>
            <w:pStyle w:val="TOCHeading"/>
            <w:rPr>
              <w:rFonts w:ascii="Arial" w:hAnsi="Arial" w:cs="Arial"/>
              <w:sz w:val="24"/>
              <w:szCs w:val="24"/>
            </w:rPr>
          </w:pPr>
          <w:proofErr w:type="spellStart"/>
          <w:r w:rsidRPr="00FB5367">
            <w:rPr>
              <w:rFonts w:ascii="Arial" w:hAnsi="Arial" w:cs="Arial"/>
              <w:sz w:val="24"/>
              <w:szCs w:val="24"/>
            </w:rPr>
            <w:t>C</w:t>
          </w:r>
          <w:r w:rsidR="009D0DD2">
            <w:rPr>
              <w:rFonts w:ascii="Arial" w:hAnsi="Arial" w:cs="Arial"/>
              <w:sz w:val="24"/>
              <w:szCs w:val="24"/>
            </w:rPr>
            <w:t>ynnwys</w:t>
          </w:r>
          <w:proofErr w:type="spellEnd"/>
        </w:p>
        <w:p w14:paraId="1365AAFD" w14:textId="362A821B" w:rsidR="00B640AF" w:rsidRDefault="00B640AF" w:rsidP="00B640AF">
          <w:pPr>
            <w:pStyle w:val="TOC2"/>
            <w:rPr>
              <w:rFonts w:eastAsiaTheme="minorEastAsia"/>
              <w:noProof/>
              <w:sz w:val="22"/>
              <w:lang w:eastAsia="en-GB"/>
            </w:rPr>
          </w:pPr>
          <w:r w:rsidRPr="00FB5367">
            <w:rPr>
              <w:rFonts w:ascii="Arial" w:hAnsi="Arial" w:cs="Arial"/>
              <w:szCs w:val="24"/>
            </w:rPr>
            <w:fldChar w:fldCharType="begin"/>
          </w:r>
          <w:r w:rsidRPr="00FB5367">
            <w:rPr>
              <w:rFonts w:ascii="Arial" w:hAnsi="Arial" w:cs="Arial"/>
              <w:szCs w:val="24"/>
            </w:rPr>
            <w:instrText xml:space="preserve"> TOC \o "1-3" \h \z \u </w:instrText>
          </w:r>
          <w:r w:rsidRPr="00FB5367">
            <w:rPr>
              <w:rFonts w:ascii="Arial" w:hAnsi="Arial" w:cs="Arial"/>
              <w:szCs w:val="24"/>
            </w:rPr>
            <w:fldChar w:fldCharType="separate"/>
          </w:r>
          <w:hyperlink w:anchor="_Toc115452145" w:history="1">
            <w:r w:rsidR="009D0DD2">
              <w:rPr>
                <w:rStyle w:val="Hyperlink"/>
                <w:rFonts w:ascii="Arial" w:hAnsi="Arial" w:cs="Arial"/>
                <w:noProof/>
              </w:rPr>
              <w:t>Yn bresennol</w:t>
            </w:r>
            <w:r>
              <w:rPr>
                <w:noProof/>
                <w:webHidden/>
              </w:rPr>
              <w:tab/>
            </w:r>
            <w:r>
              <w:rPr>
                <w:noProof/>
                <w:webHidden/>
              </w:rPr>
              <w:fldChar w:fldCharType="begin"/>
            </w:r>
            <w:r>
              <w:rPr>
                <w:noProof/>
                <w:webHidden/>
              </w:rPr>
              <w:instrText xml:space="preserve"> PAGEREF _Toc115452145 \h </w:instrText>
            </w:r>
            <w:r>
              <w:rPr>
                <w:noProof/>
                <w:webHidden/>
              </w:rPr>
            </w:r>
            <w:r>
              <w:rPr>
                <w:noProof/>
                <w:webHidden/>
              </w:rPr>
              <w:fldChar w:fldCharType="separate"/>
            </w:r>
            <w:r>
              <w:rPr>
                <w:noProof/>
                <w:webHidden/>
              </w:rPr>
              <w:t>3</w:t>
            </w:r>
            <w:r>
              <w:rPr>
                <w:noProof/>
                <w:webHidden/>
              </w:rPr>
              <w:fldChar w:fldCharType="end"/>
            </w:r>
          </w:hyperlink>
        </w:p>
        <w:p w14:paraId="3E5D763D" w14:textId="602EBF14" w:rsidR="00B640AF" w:rsidRDefault="00AD4381" w:rsidP="00B640AF">
          <w:pPr>
            <w:pStyle w:val="TOC2"/>
            <w:rPr>
              <w:rFonts w:eastAsiaTheme="minorEastAsia"/>
              <w:noProof/>
              <w:sz w:val="22"/>
              <w:lang w:eastAsia="en-GB"/>
            </w:rPr>
          </w:pPr>
          <w:hyperlink w:anchor="_Toc115452146" w:history="1">
            <w:r w:rsidR="009D0DD2">
              <w:rPr>
                <w:rStyle w:val="Hyperlink"/>
                <w:rFonts w:ascii="Arial" w:hAnsi="Arial" w:cs="Arial"/>
                <w:noProof/>
              </w:rPr>
              <w:t>Yn bresennol hefyd</w:t>
            </w:r>
            <w:r w:rsidR="00B640AF">
              <w:rPr>
                <w:noProof/>
                <w:webHidden/>
              </w:rPr>
              <w:tab/>
            </w:r>
            <w:r w:rsidR="00B640AF">
              <w:rPr>
                <w:noProof/>
                <w:webHidden/>
              </w:rPr>
              <w:fldChar w:fldCharType="begin"/>
            </w:r>
            <w:r w:rsidR="00B640AF">
              <w:rPr>
                <w:noProof/>
                <w:webHidden/>
              </w:rPr>
              <w:instrText xml:space="preserve"> PAGEREF _Toc115452146 \h </w:instrText>
            </w:r>
            <w:r w:rsidR="00B640AF">
              <w:rPr>
                <w:noProof/>
                <w:webHidden/>
              </w:rPr>
            </w:r>
            <w:r w:rsidR="00B640AF">
              <w:rPr>
                <w:noProof/>
                <w:webHidden/>
              </w:rPr>
              <w:fldChar w:fldCharType="separate"/>
            </w:r>
            <w:r w:rsidR="00B640AF">
              <w:rPr>
                <w:noProof/>
                <w:webHidden/>
              </w:rPr>
              <w:t>3</w:t>
            </w:r>
            <w:r w:rsidR="00B640AF">
              <w:rPr>
                <w:noProof/>
                <w:webHidden/>
              </w:rPr>
              <w:fldChar w:fldCharType="end"/>
            </w:r>
          </w:hyperlink>
        </w:p>
        <w:p w14:paraId="228DE332" w14:textId="5741D072" w:rsidR="00B640AF" w:rsidRDefault="00AD4381" w:rsidP="00B640AF">
          <w:pPr>
            <w:pStyle w:val="TOC2"/>
            <w:rPr>
              <w:rFonts w:eastAsiaTheme="minorEastAsia"/>
              <w:noProof/>
              <w:sz w:val="22"/>
              <w:lang w:eastAsia="en-GB"/>
            </w:rPr>
          </w:pPr>
          <w:hyperlink w:anchor="_Toc115452147" w:history="1">
            <w:r w:rsidR="00B640AF" w:rsidRPr="009813BE">
              <w:rPr>
                <w:rStyle w:val="Hyperlink"/>
                <w:rFonts w:ascii="Arial" w:hAnsi="Arial" w:cs="Arial"/>
                <w:noProof/>
              </w:rPr>
              <w:t>Absen</w:t>
            </w:r>
            <w:r w:rsidR="009D0DD2">
              <w:rPr>
                <w:rStyle w:val="Hyperlink"/>
                <w:rFonts w:ascii="Arial" w:hAnsi="Arial" w:cs="Arial"/>
                <w:noProof/>
              </w:rPr>
              <w:t>oldeb ac Ymddiheuriadau wedi’u derbyn gan Aelodau’r Pwyllgor</w:t>
            </w:r>
            <w:r w:rsidR="00B640AF">
              <w:rPr>
                <w:noProof/>
                <w:webHidden/>
              </w:rPr>
              <w:tab/>
            </w:r>
            <w:r w:rsidR="00B640AF">
              <w:rPr>
                <w:noProof/>
                <w:webHidden/>
              </w:rPr>
              <w:fldChar w:fldCharType="begin"/>
            </w:r>
            <w:r w:rsidR="00B640AF">
              <w:rPr>
                <w:noProof/>
                <w:webHidden/>
              </w:rPr>
              <w:instrText xml:space="preserve"> PAGEREF _Toc115452147 \h </w:instrText>
            </w:r>
            <w:r w:rsidR="00B640AF">
              <w:rPr>
                <w:noProof/>
                <w:webHidden/>
              </w:rPr>
            </w:r>
            <w:r w:rsidR="00B640AF">
              <w:rPr>
                <w:noProof/>
                <w:webHidden/>
              </w:rPr>
              <w:fldChar w:fldCharType="separate"/>
            </w:r>
            <w:r w:rsidR="00B640AF">
              <w:rPr>
                <w:noProof/>
                <w:webHidden/>
              </w:rPr>
              <w:t>3</w:t>
            </w:r>
            <w:r w:rsidR="00B640AF">
              <w:rPr>
                <w:noProof/>
                <w:webHidden/>
              </w:rPr>
              <w:fldChar w:fldCharType="end"/>
            </w:r>
          </w:hyperlink>
        </w:p>
        <w:p w14:paraId="3851B142" w14:textId="6A0AF1CB" w:rsidR="00B640AF" w:rsidRDefault="00AD4381" w:rsidP="00B640AF">
          <w:pPr>
            <w:pStyle w:val="TOC2"/>
            <w:tabs>
              <w:tab w:val="left" w:pos="840"/>
            </w:tabs>
            <w:rPr>
              <w:rFonts w:eastAsiaTheme="minorEastAsia"/>
              <w:noProof/>
              <w:sz w:val="22"/>
              <w:lang w:eastAsia="en-GB"/>
            </w:rPr>
          </w:pPr>
          <w:hyperlink w:anchor="_Toc115452148" w:history="1">
            <w:r w:rsidR="00B640AF" w:rsidRPr="009813BE">
              <w:rPr>
                <w:rStyle w:val="Hyperlink"/>
                <w:rFonts w:ascii="Arial" w:hAnsi="Arial" w:cs="Arial"/>
                <w:noProof/>
              </w:rPr>
              <w:t>1.</w:t>
            </w:r>
            <w:r w:rsidR="00B640AF">
              <w:rPr>
                <w:rFonts w:eastAsiaTheme="minorEastAsia"/>
                <w:noProof/>
                <w:sz w:val="22"/>
                <w:lang w:eastAsia="en-GB"/>
              </w:rPr>
              <w:tab/>
            </w:r>
            <w:r w:rsidR="009D0DD2">
              <w:rPr>
                <w:rStyle w:val="Hyperlink"/>
                <w:rFonts w:ascii="Arial" w:hAnsi="Arial" w:cs="Arial"/>
                <w:noProof/>
              </w:rPr>
              <w:t>Croeso a datganiadau o ddiddordeb</w:t>
            </w:r>
            <w:r w:rsidR="00B640AF">
              <w:rPr>
                <w:noProof/>
                <w:webHidden/>
              </w:rPr>
              <w:tab/>
            </w:r>
            <w:r w:rsidR="00B640AF">
              <w:rPr>
                <w:noProof/>
                <w:webHidden/>
              </w:rPr>
              <w:fldChar w:fldCharType="begin"/>
            </w:r>
            <w:r w:rsidR="00B640AF">
              <w:rPr>
                <w:noProof/>
                <w:webHidden/>
              </w:rPr>
              <w:instrText xml:space="preserve"> PAGEREF _Toc115452148 \h </w:instrText>
            </w:r>
            <w:r w:rsidR="00B640AF">
              <w:rPr>
                <w:noProof/>
                <w:webHidden/>
              </w:rPr>
            </w:r>
            <w:r w:rsidR="00B640AF">
              <w:rPr>
                <w:noProof/>
                <w:webHidden/>
              </w:rPr>
              <w:fldChar w:fldCharType="separate"/>
            </w:r>
            <w:r w:rsidR="00B640AF">
              <w:rPr>
                <w:noProof/>
                <w:webHidden/>
              </w:rPr>
              <w:t>3</w:t>
            </w:r>
            <w:r w:rsidR="00B640AF">
              <w:rPr>
                <w:noProof/>
                <w:webHidden/>
              </w:rPr>
              <w:fldChar w:fldCharType="end"/>
            </w:r>
          </w:hyperlink>
        </w:p>
        <w:p w14:paraId="3109FE61" w14:textId="09C465A9" w:rsidR="00B640AF" w:rsidRDefault="00AD4381" w:rsidP="0016299A">
          <w:pPr>
            <w:pStyle w:val="TOC2"/>
            <w:tabs>
              <w:tab w:val="left" w:pos="840"/>
            </w:tabs>
            <w:ind w:left="720" w:hanging="440"/>
            <w:rPr>
              <w:rFonts w:eastAsiaTheme="minorEastAsia"/>
              <w:noProof/>
              <w:sz w:val="22"/>
              <w:lang w:eastAsia="en-GB"/>
            </w:rPr>
          </w:pPr>
          <w:hyperlink w:anchor="_Toc115452149" w:history="1">
            <w:r w:rsidR="00B640AF" w:rsidRPr="00971E58">
              <w:rPr>
                <w:rStyle w:val="Hyperlink"/>
                <w:rFonts w:ascii="Arial" w:hAnsi="Arial" w:cs="Arial"/>
                <w:noProof/>
              </w:rPr>
              <w:t>2.</w:t>
            </w:r>
            <w:r w:rsidR="00B640AF" w:rsidRPr="00971E58">
              <w:rPr>
                <w:rStyle w:val="Hyperlink"/>
                <w:rFonts w:eastAsiaTheme="minorEastAsia"/>
                <w:noProof/>
                <w:sz w:val="22"/>
                <w:lang w:eastAsia="en-GB"/>
              </w:rPr>
              <w:tab/>
            </w:r>
            <w:r w:rsidR="004170D0">
              <w:rPr>
                <w:rStyle w:val="Hyperlink"/>
                <w:rFonts w:eastAsiaTheme="minorEastAsia"/>
                <w:noProof/>
                <w:sz w:val="22"/>
                <w:lang w:eastAsia="en-GB"/>
              </w:rPr>
              <w:t xml:space="preserve">  </w:t>
            </w:r>
            <w:r w:rsidR="00971E58" w:rsidRPr="00971E58">
              <w:rPr>
                <w:rStyle w:val="Hyperlink"/>
                <w:rFonts w:ascii="Arial" w:hAnsi="Arial" w:cs="Arial"/>
                <w:noProof/>
                <w:lang w:val="cy-GB"/>
              </w:rPr>
              <w:t xml:space="preserve">Goblygiadau trawsffiniol </w:t>
            </w:r>
            <w:r w:rsidR="00971E58">
              <w:rPr>
                <w:rStyle w:val="Hyperlink"/>
                <w:rFonts w:ascii="Arial" w:hAnsi="Arial" w:cs="Arial"/>
                <w:noProof/>
                <w:lang w:val="cy-GB"/>
              </w:rPr>
              <w:t xml:space="preserve">diwygiadau y </w:t>
            </w:r>
            <w:r w:rsidR="00971E58" w:rsidRPr="00971E58">
              <w:rPr>
                <w:rStyle w:val="Hyperlink"/>
                <w:rFonts w:ascii="Arial" w:hAnsi="Arial" w:cs="Arial"/>
                <w:noProof/>
                <w:lang w:val="cy-GB"/>
              </w:rPr>
              <w:t xml:space="preserve">Ddeddf Cydnabod Rhywedd yn yr </w:t>
            </w:r>
            <w:r w:rsidR="004170D0">
              <w:rPr>
                <w:rStyle w:val="Hyperlink"/>
                <w:rFonts w:ascii="Arial" w:hAnsi="Arial" w:cs="Arial"/>
                <w:noProof/>
                <w:lang w:val="cy-GB"/>
              </w:rPr>
              <w:t xml:space="preserve">  </w:t>
            </w:r>
            <w:r w:rsidR="00971E58" w:rsidRPr="00971E58">
              <w:rPr>
                <w:rStyle w:val="Hyperlink"/>
                <w:rFonts w:ascii="Arial" w:hAnsi="Arial" w:cs="Arial"/>
                <w:noProof/>
                <w:lang w:val="cy-GB"/>
              </w:rPr>
              <w:t>Alban</w:t>
            </w:r>
            <w:r w:rsidR="00B640AF" w:rsidRPr="00971E58">
              <w:rPr>
                <w:rStyle w:val="Hyperlink"/>
                <w:noProof/>
                <w:webHidden/>
              </w:rPr>
              <w:tab/>
            </w:r>
            <w:r w:rsidR="00B640AF" w:rsidRPr="00971E58">
              <w:rPr>
                <w:rStyle w:val="Hyperlink"/>
                <w:noProof/>
                <w:webHidden/>
              </w:rPr>
              <w:fldChar w:fldCharType="begin"/>
            </w:r>
            <w:r w:rsidR="00B640AF" w:rsidRPr="00971E58">
              <w:rPr>
                <w:rStyle w:val="Hyperlink"/>
                <w:noProof/>
                <w:webHidden/>
              </w:rPr>
              <w:instrText xml:space="preserve"> PAGEREF _Toc115452149 \h </w:instrText>
            </w:r>
            <w:r w:rsidR="00B640AF" w:rsidRPr="00971E58">
              <w:rPr>
                <w:rStyle w:val="Hyperlink"/>
                <w:noProof/>
                <w:webHidden/>
              </w:rPr>
            </w:r>
            <w:r w:rsidR="00B640AF" w:rsidRPr="00971E58">
              <w:rPr>
                <w:rStyle w:val="Hyperlink"/>
                <w:noProof/>
                <w:webHidden/>
              </w:rPr>
              <w:fldChar w:fldCharType="separate"/>
            </w:r>
            <w:r w:rsidR="00B640AF" w:rsidRPr="00971E58">
              <w:rPr>
                <w:rStyle w:val="Hyperlink"/>
                <w:noProof/>
                <w:webHidden/>
              </w:rPr>
              <w:t>4</w:t>
            </w:r>
            <w:r w:rsidR="00B640AF" w:rsidRPr="00971E58">
              <w:rPr>
                <w:rStyle w:val="Hyperlink"/>
                <w:noProof/>
                <w:webHidden/>
              </w:rPr>
              <w:fldChar w:fldCharType="end"/>
            </w:r>
          </w:hyperlink>
        </w:p>
        <w:p w14:paraId="67709B10" w14:textId="2D522FF8" w:rsidR="00B640AF" w:rsidRDefault="00AD4381" w:rsidP="00B640AF">
          <w:pPr>
            <w:pStyle w:val="TOC2"/>
            <w:tabs>
              <w:tab w:val="left" w:pos="840"/>
            </w:tabs>
            <w:rPr>
              <w:rFonts w:eastAsiaTheme="minorEastAsia"/>
              <w:noProof/>
              <w:sz w:val="22"/>
              <w:lang w:eastAsia="en-GB"/>
            </w:rPr>
          </w:pPr>
          <w:hyperlink w:anchor="_Toc115452150" w:history="1">
            <w:r w:rsidR="00B640AF" w:rsidRPr="009813BE">
              <w:rPr>
                <w:rStyle w:val="Hyperlink"/>
                <w:rFonts w:ascii="Arial" w:hAnsi="Arial" w:cs="Arial"/>
                <w:noProof/>
              </w:rPr>
              <w:t>3.</w:t>
            </w:r>
            <w:r w:rsidR="00B640AF">
              <w:rPr>
                <w:rFonts w:eastAsiaTheme="minorEastAsia"/>
                <w:noProof/>
                <w:sz w:val="22"/>
                <w:lang w:eastAsia="en-GB"/>
              </w:rPr>
              <w:tab/>
            </w:r>
            <w:r w:rsidR="00971E58">
              <w:rPr>
                <w:rStyle w:val="Hyperlink"/>
                <w:rFonts w:ascii="Arial" w:hAnsi="Arial" w:cs="Arial"/>
                <w:noProof/>
              </w:rPr>
              <w:t>Bil Llywodraeth y DU ar y</w:t>
            </w:r>
            <w:r w:rsidR="00B640AF" w:rsidRPr="009813BE">
              <w:rPr>
                <w:rStyle w:val="Hyperlink"/>
                <w:rFonts w:ascii="Arial" w:hAnsi="Arial" w:cs="Arial"/>
                <w:noProof/>
              </w:rPr>
              <w:t xml:space="preserve"> Bil </w:t>
            </w:r>
            <w:r w:rsidR="00971E58">
              <w:rPr>
                <w:rStyle w:val="Hyperlink"/>
                <w:rFonts w:ascii="Arial" w:hAnsi="Arial" w:cs="Arial"/>
                <w:noProof/>
              </w:rPr>
              <w:t>Hawliau</w:t>
            </w:r>
            <w:r w:rsidR="00B640AF">
              <w:rPr>
                <w:noProof/>
                <w:webHidden/>
              </w:rPr>
              <w:tab/>
            </w:r>
          </w:hyperlink>
          <w:r w:rsidR="00F54535">
            <w:rPr>
              <w:noProof/>
            </w:rPr>
            <w:t>4</w:t>
          </w:r>
        </w:p>
        <w:p w14:paraId="65F9AE1F" w14:textId="7D3F93C6" w:rsidR="00B640AF" w:rsidRDefault="00AD4381" w:rsidP="00B640AF">
          <w:pPr>
            <w:pStyle w:val="TOC2"/>
            <w:tabs>
              <w:tab w:val="left" w:pos="840"/>
            </w:tabs>
            <w:rPr>
              <w:rFonts w:eastAsiaTheme="minorEastAsia"/>
              <w:noProof/>
              <w:sz w:val="22"/>
              <w:lang w:eastAsia="en-GB"/>
            </w:rPr>
          </w:pPr>
          <w:hyperlink w:anchor="_Toc115452151" w:history="1">
            <w:r w:rsidR="00B640AF" w:rsidRPr="009813BE">
              <w:rPr>
                <w:rStyle w:val="Hyperlink"/>
                <w:rFonts w:ascii="Arial" w:hAnsi="Arial" w:cs="Arial"/>
                <w:noProof/>
              </w:rPr>
              <w:t>4.</w:t>
            </w:r>
            <w:r w:rsidR="00B640AF">
              <w:rPr>
                <w:rFonts w:eastAsiaTheme="minorEastAsia"/>
                <w:noProof/>
                <w:sz w:val="22"/>
                <w:lang w:eastAsia="en-GB"/>
              </w:rPr>
              <w:tab/>
            </w:r>
            <w:r w:rsidR="00971E58">
              <w:rPr>
                <w:rStyle w:val="Hyperlink"/>
                <w:rFonts w:ascii="Arial" w:hAnsi="Arial" w:cs="Arial"/>
                <w:noProof/>
              </w:rPr>
              <w:t>Unrhyw fater arall</w:t>
            </w:r>
            <w:r w:rsidR="00B640AF">
              <w:rPr>
                <w:noProof/>
                <w:webHidden/>
              </w:rPr>
              <w:tab/>
            </w:r>
            <w:r w:rsidR="00B640AF">
              <w:rPr>
                <w:noProof/>
                <w:webHidden/>
              </w:rPr>
              <w:fldChar w:fldCharType="begin"/>
            </w:r>
            <w:r w:rsidR="00B640AF">
              <w:rPr>
                <w:noProof/>
                <w:webHidden/>
              </w:rPr>
              <w:instrText xml:space="preserve"> PAGEREF _Toc115452151 \h </w:instrText>
            </w:r>
            <w:r w:rsidR="00B640AF">
              <w:rPr>
                <w:noProof/>
                <w:webHidden/>
              </w:rPr>
            </w:r>
            <w:r w:rsidR="00B640AF">
              <w:rPr>
                <w:noProof/>
                <w:webHidden/>
              </w:rPr>
              <w:fldChar w:fldCharType="separate"/>
            </w:r>
            <w:r w:rsidR="00B640AF">
              <w:rPr>
                <w:noProof/>
                <w:webHidden/>
              </w:rPr>
              <w:t>5</w:t>
            </w:r>
            <w:r w:rsidR="00B640AF">
              <w:rPr>
                <w:noProof/>
                <w:webHidden/>
              </w:rPr>
              <w:fldChar w:fldCharType="end"/>
            </w:r>
          </w:hyperlink>
        </w:p>
        <w:p w14:paraId="3699B806" w14:textId="7D70C13F" w:rsidR="00B640AF" w:rsidRDefault="00AD4381" w:rsidP="00B640AF">
          <w:pPr>
            <w:pStyle w:val="TOC2"/>
            <w:tabs>
              <w:tab w:val="left" w:pos="840"/>
            </w:tabs>
            <w:rPr>
              <w:rFonts w:eastAsiaTheme="minorEastAsia"/>
              <w:noProof/>
              <w:sz w:val="22"/>
              <w:lang w:eastAsia="en-GB"/>
            </w:rPr>
          </w:pPr>
          <w:hyperlink w:anchor="_Toc115452152" w:history="1">
            <w:r w:rsidR="00B640AF" w:rsidRPr="009813BE">
              <w:rPr>
                <w:rStyle w:val="Hyperlink"/>
                <w:rFonts w:ascii="Arial" w:hAnsi="Arial" w:cs="Arial"/>
                <w:noProof/>
              </w:rPr>
              <w:t>5.</w:t>
            </w:r>
            <w:r w:rsidR="00B640AF">
              <w:rPr>
                <w:rFonts w:eastAsiaTheme="minorEastAsia"/>
                <w:noProof/>
                <w:sz w:val="22"/>
                <w:lang w:eastAsia="en-GB"/>
              </w:rPr>
              <w:tab/>
            </w:r>
            <w:r w:rsidR="00B640AF" w:rsidRPr="009813BE">
              <w:rPr>
                <w:rStyle w:val="Hyperlink"/>
                <w:rFonts w:ascii="Arial" w:hAnsi="Arial" w:cs="Arial"/>
                <w:noProof/>
              </w:rPr>
              <w:t>Clo</w:t>
            </w:r>
            <w:r w:rsidR="00971E58">
              <w:rPr>
                <w:rStyle w:val="Hyperlink"/>
                <w:rFonts w:ascii="Arial" w:hAnsi="Arial" w:cs="Arial"/>
                <w:noProof/>
              </w:rPr>
              <w:t>i</w:t>
            </w:r>
            <w:r w:rsidR="00B640AF">
              <w:rPr>
                <w:noProof/>
                <w:webHidden/>
              </w:rPr>
              <w:tab/>
            </w:r>
            <w:r w:rsidR="00B640AF">
              <w:rPr>
                <w:noProof/>
                <w:webHidden/>
              </w:rPr>
              <w:fldChar w:fldCharType="begin"/>
            </w:r>
            <w:r w:rsidR="00B640AF">
              <w:rPr>
                <w:noProof/>
                <w:webHidden/>
              </w:rPr>
              <w:instrText xml:space="preserve"> PAGEREF _Toc115452152 \h </w:instrText>
            </w:r>
            <w:r w:rsidR="00B640AF">
              <w:rPr>
                <w:noProof/>
                <w:webHidden/>
              </w:rPr>
            </w:r>
            <w:r w:rsidR="00B640AF">
              <w:rPr>
                <w:noProof/>
                <w:webHidden/>
              </w:rPr>
              <w:fldChar w:fldCharType="separate"/>
            </w:r>
            <w:r w:rsidR="00B640AF">
              <w:rPr>
                <w:noProof/>
                <w:webHidden/>
              </w:rPr>
              <w:t>5</w:t>
            </w:r>
            <w:r w:rsidR="00B640AF">
              <w:rPr>
                <w:noProof/>
                <w:webHidden/>
              </w:rPr>
              <w:fldChar w:fldCharType="end"/>
            </w:r>
          </w:hyperlink>
        </w:p>
        <w:p w14:paraId="42359313" w14:textId="77777777" w:rsidR="00B640AF" w:rsidRPr="00FB5367" w:rsidRDefault="00B640AF" w:rsidP="00B640AF">
          <w:pPr>
            <w:rPr>
              <w:rFonts w:ascii="Arial" w:hAnsi="Arial" w:cs="Arial"/>
              <w:szCs w:val="24"/>
            </w:rPr>
          </w:pPr>
          <w:r w:rsidRPr="00FB5367">
            <w:rPr>
              <w:rFonts w:ascii="Arial" w:hAnsi="Arial" w:cs="Arial"/>
              <w:b/>
              <w:bCs/>
              <w:noProof/>
              <w:szCs w:val="24"/>
            </w:rPr>
            <w:fldChar w:fldCharType="end"/>
          </w:r>
        </w:p>
      </w:sdtContent>
    </w:sdt>
    <w:p w14:paraId="1C581207" w14:textId="77777777" w:rsidR="00B640AF" w:rsidRPr="00FB5367" w:rsidRDefault="00B640AF" w:rsidP="00B640AF">
      <w:pPr>
        <w:keepLines w:val="0"/>
        <w:spacing w:after="240"/>
        <w:rPr>
          <w:rFonts w:ascii="Arial" w:eastAsiaTheme="majorEastAsia" w:hAnsi="Arial" w:cs="Arial"/>
          <w:b/>
          <w:color w:val="0B4E60" w:themeColor="text2"/>
          <w:szCs w:val="24"/>
        </w:rPr>
      </w:pPr>
      <w:r w:rsidRPr="00FB5367">
        <w:rPr>
          <w:rFonts w:ascii="Arial" w:hAnsi="Arial" w:cs="Arial"/>
          <w:szCs w:val="24"/>
        </w:rPr>
        <w:br w:type="page"/>
      </w:r>
    </w:p>
    <w:p w14:paraId="79B84D03" w14:textId="56EC1CC2" w:rsidR="00B640AF" w:rsidRPr="00FB5367" w:rsidRDefault="00AE34E5" w:rsidP="00B640AF">
      <w:pPr>
        <w:pStyle w:val="Heading2"/>
        <w:spacing w:before="240" w:line="276" w:lineRule="auto"/>
        <w:rPr>
          <w:rFonts w:ascii="Arial" w:hAnsi="Arial" w:cs="Arial"/>
          <w:szCs w:val="36"/>
        </w:rPr>
      </w:pPr>
      <w:bookmarkStart w:id="1" w:name="_Toc115452145"/>
      <w:bookmarkEnd w:id="0"/>
      <w:proofErr w:type="spellStart"/>
      <w:r>
        <w:rPr>
          <w:rFonts w:ascii="Arial" w:hAnsi="Arial" w:cs="Arial"/>
          <w:szCs w:val="36"/>
        </w:rPr>
        <w:lastRenderedPageBreak/>
        <w:t>Yn</w:t>
      </w:r>
      <w:proofErr w:type="spellEnd"/>
      <w:r>
        <w:rPr>
          <w:rFonts w:ascii="Arial" w:hAnsi="Arial" w:cs="Arial"/>
          <w:szCs w:val="36"/>
        </w:rPr>
        <w:t xml:space="preserve"> </w:t>
      </w:r>
      <w:proofErr w:type="spellStart"/>
      <w:r>
        <w:rPr>
          <w:rFonts w:ascii="Arial" w:hAnsi="Arial" w:cs="Arial"/>
          <w:szCs w:val="36"/>
        </w:rPr>
        <w:t>bresennol</w:t>
      </w:r>
      <w:bookmarkEnd w:id="1"/>
      <w:proofErr w:type="spellEnd"/>
    </w:p>
    <w:p w14:paraId="2E6F6E51" w14:textId="52495AC5" w:rsidR="00B640AF" w:rsidRPr="00FB5367" w:rsidRDefault="00B640AF" w:rsidP="00B640AF">
      <w:pPr>
        <w:spacing w:after="240"/>
        <w:rPr>
          <w:rFonts w:ascii="Arial" w:hAnsi="Arial" w:cs="Arial"/>
          <w:szCs w:val="24"/>
        </w:rPr>
      </w:pPr>
      <w:r w:rsidRPr="00FB5367">
        <w:rPr>
          <w:rFonts w:ascii="Arial" w:hAnsi="Arial" w:cs="Arial"/>
          <w:szCs w:val="24"/>
        </w:rPr>
        <w:t>Eryl Besse (</w:t>
      </w:r>
      <w:proofErr w:type="spellStart"/>
      <w:r w:rsidRPr="00FB5367">
        <w:rPr>
          <w:rFonts w:ascii="Arial" w:hAnsi="Arial" w:cs="Arial"/>
          <w:i/>
          <w:szCs w:val="24"/>
        </w:rPr>
        <w:t>C</w:t>
      </w:r>
      <w:r w:rsidR="00AE34E5">
        <w:rPr>
          <w:rFonts w:ascii="Arial" w:hAnsi="Arial" w:cs="Arial"/>
          <w:i/>
          <w:szCs w:val="24"/>
        </w:rPr>
        <w:t>adeirydd</w:t>
      </w:r>
      <w:proofErr w:type="spellEnd"/>
      <w:r w:rsidRPr="00FB5367">
        <w:rPr>
          <w:rFonts w:ascii="Arial" w:hAnsi="Arial" w:cs="Arial"/>
          <w:szCs w:val="24"/>
        </w:rPr>
        <w:t>)</w:t>
      </w:r>
    </w:p>
    <w:p w14:paraId="03E7E794" w14:textId="77777777" w:rsidR="00B640AF" w:rsidRPr="00FB5367" w:rsidRDefault="00B640AF" w:rsidP="00B640AF">
      <w:pPr>
        <w:spacing w:after="240"/>
        <w:rPr>
          <w:rFonts w:ascii="Arial" w:hAnsi="Arial" w:cs="Arial"/>
          <w:szCs w:val="24"/>
        </w:rPr>
      </w:pPr>
      <w:r w:rsidRPr="00FB5367">
        <w:rPr>
          <w:rFonts w:ascii="Arial" w:hAnsi="Arial" w:cs="Arial"/>
          <w:szCs w:val="24"/>
        </w:rPr>
        <w:t xml:space="preserve">Martyn Jones </w:t>
      </w:r>
    </w:p>
    <w:p w14:paraId="72ABDD8C" w14:textId="77777777" w:rsidR="00B640AF" w:rsidRPr="00FB5367" w:rsidRDefault="00B640AF" w:rsidP="00B640AF">
      <w:pPr>
        <w:spacing w:after="240"/>
        <w:rPr>
          <w:rFonts w:ascii="Arial" w:hAnsi="Arial" w:cs="Arial"/>
          <w:szCs w:val="24"/>
        </w:rPr>
      </w:pPr>
      <w:r w:rsidRPr="00FB5367">
        <w:rPr>
          <w:rFonts w:ascii="Arial" w:hAnsi="Arial" w:cs="Arial"/>
          <w:szCs w:val="24"/>
        </w:rPr>
        <w:t>Alison Parken</w:t>
      </w:r>
    </w:p>
    <w:p w14:paraId="465F3A52" w14:textId="77777777" w:rsidR="00B640AF" w:rsidRPr="00FB5367" w:rsidRDefault="00B640AF" w:rsidP="00B640AF">
      <w:pPr>
        <w:spacing w:after="240"/>
        <w:rPr>
          <w:rFonts w:ascii="Arial" w:hAnsi="Arial" w:cs="Arial"/>
          <w:szCs w:val="24"/>
        </w:rPr>
      </w:pPr>
      <w:r w:rsidRPr="00FB5367">
        <w:rPr>
          <w:rFonts w:ascii="Arial" w:hAnsi="Arial" w:cs="Arial"/>
          <w:szCs w:val="24"/>
        </w:rPr>
        <w:t>Mark Sykes</w:t>
      </w:r>
    </w:p>
    <w:p w14:paraId="4E4D3C5F" w14:textId="3FAE4970" w:rsidR="00B640AF" w:rsidRPr="00FB5367" w:rsidRDefault="00AE34E5" w:rsidP="00B640AF">
      <w:pPr>
        <w:pStyle w:val="Heading2"/>
        <w:spacing w:before="240" w:line="276" w:lineRule="auto"/>
        <w:rPr>
          <w:rFonts w:ascii="Arial" w:hAnsi="Arial" w:cs="Arial"/>
          <w:szCs w:val="36"/>
        </w:rPr>
      </w:pPr>
      <w:bookmarkStart w:id="2" w:name="_Toc98834675"/>
      <w:bookmarkStart w:id="3" w:name="_Toc115452146"/>
      <w:proofErr w:type="spellStart"/>
      <w:r>
        <w:rPr>
          <w:rFonts w:ascii="Arial" w:hAnsi="Arial" w:cs="Arial"/>
          <w:szCs w:val="36"/>
        </w:rPr>
        <w:t>Yn</w:t>
      </w:r>
      <w:proofErr w:type="spellEnd"/>
      <w:r>
        <w:rPr>
          <w:rFonts w:ascii="Arial" w:hAnsi="Arial" w:cs="Arial"/>
          <w:szCs w:val="36"/>
        </w:rPr>
        <w:t xml:space="preserve"> </w:t>
      </w:r>
      <w:proofErr w:type="spellStart"/>
      <w:r>
        <w:rPr>
          <w:rFonts w:ascii="Arial" w:hAnsi="Arial" w:cs="Arial"/>
          <w:szCs w:val="36"/>
        </w:rPr>
        <w:t>bresennol</w:t>
      </w:r>
      <w:proofErr w:type="spellEnd"/>
      <w:r>
        <w:rPr>
          <w:rFonts w:ascii="Arial" w:hAnsi="Arial" w:cs="Arial"/>
          <w:szCs w:val="36"/>
        </w:rPr>
        <w:t xml:space="preserve"> </w:t>
      </w:r>
      <w:proofErr w:type="spellStart"/>
      <w:r>
        <w:rPr>
          <w:rFonts w:ascii="Arial" w:hAnsi="Arial" w:cs="Arial"/>
          <w:szCs w:val="36"/>
        </w:rPr>
        <w:t>hefyd</w:t>
      </w:r>
      <w:bookmarkStart w:id="4" w:name="_Toc66435618"/>
      <w:bookmarkEnd w:id="2"/>
      <w:bookmarkEnd w:id="3"/>
      <w:proofErr w:type="spellEnd"/>
    </w:p>
    <w:p w14:paraId="0411E786" w14:textId="1E197E4E" w:rsidR="00B640AF" w:rsidRPr="00FB5367" w:rsidRDefault="00B640AF" w:rsidP="00B640AF">
      <w:pPr>
        <w:spacing w:after="240"/>
        <w:rPr>
          <w:rFonts w:ascii="Arial" w:hAnsi="Arial" w:cs="Arial"/>
          <w:szCs w:val="24"/>
        </w:rPr>
      </w:pPr>
      <w:r w:rsidRPr="00FB5367">
        <w:rPr>
          <w:rFonts w:ascii="Arial" w:hAnsi="Arial" w:cs="Arial"/>
          <w:szCs w:val="24"/>
        </w:rPr>
        <w:t>Marcial Boo (</w:t>
      </w:r>
      <w:proofErr w:type="spellStart"/>
      <w:r w:rsidR="00AE34E5">
        <w:rPr>
          <w:rFonts w:ascii="Arial" w:hAnsi="Arial" w:cs="Arial"/>
          <w:i/>
          <w:szCs w:val="24"/>
        </w:rPr>
        <w:t>Prif</w:t>
      </w:r>
      <w:proofErr w:type="spellEnd"/>
      <w:r w:rsidR="00AE34E5">
        <w:rPr>
          <w:rFonts w:ascii="Arial" w:hAnsi="Arial" w:cs="Arial"/>
          <w:i/>
          <w:szCs w:val="24"/>
        </w:rPr>
        <w:t xml:space="preserve"> </w:t>
      </w:r>
      <w:proofErr w:type="spellStart"/>
      <w:r w:rsidR="00AE34E5">
        <w:rPr>
          <w:rFonts w:ascii="Arial" w:hAnsi="Arial" w:cs="Arial"/>
          <w:i/>
          <w:szCs w:val="24"/>
        </w:rPr>
        <w:t>Weithredwr</w:t>
      </w:r>
      <w:proofErr w:type="spellEnd"/>
      <w:r>
        <w:rPr>
          <w:rFonts w:ascii="Arial" w:hAnsi="Arial" w:cs="Arial"/>
          <w:i/>
          <w:szCs w:val="24"/>
        </w:rPr>
        <w:t>)</w:t>
      </w:r>
    </w:p>
    <w:p w14:paraId="3DEBBF72" w14:textId="46DE7E31" w:rsidR="00B640AF" w:rsidRPr="00FB5367" w:rsidRDefault="00B640AF" w:rsidP="00B640AF">
      <w:pPr>
        <w:spacing w:after="240"/>
        <w:rPr>
          <w:rFonts w:ascii="Arial" w:hAnsi="Arial" w:cs="Arial"/>
          <w:i/>
          <w:szCs w:val="24"/>
        </w:rPr>
      </w:pPr>
      <w:r w:rsidRPr="00FB5367">
        <w:rPr>
          <w:rFonts w:ascii="Arial" w:hAnsi="Arial" w:cs="Arial"/>
          <w:szCs w:val="24"/>
        </w:rPr>
        <w:t xml:space="preserve">Ruth Coombs </w:t>
      </w:r>
      <w:r w:rsidR="00AE34E5">
        <w:rPr>
          <w:rFonts w:ascii="Arial" w:hAnsi="Arial" w:cs="Arial"/>
          <w:i/>
          <w:szCs w:val="24"/>
        </w:rPr>
        <w:t>(</w:t>
      </w:r>
      <w:proofErr w:type="spellStart"/>
      <w:r w:rsidR="00AE34E5">
        <w:rPr>
          <w:rFonts w:ascii="Arial" w:hAnsi="Arial" w:cs="Arial"/>
          <w:i/>
          <w:szCs w:val="24"/>
        </w:rPr>
        <w:t>Pennaeth</w:t>
      </w:r>
      <w:proofErr w:type="spellEnd"/>
      <w:r w:rsidR="00AE34E5">
        <w:rPr>
          <w:rFonts w:ascii="Arial" w:hAnsi="Arial" w:cs="Arial"/>
          <w:i/>
          <w:szCs w:val="24"/>
        </w:rPr>
        <w:t xml:space="preserve"> </w:t>
      </w:r>
      <w:proofErr w:type="spellStart"/>
      <w:r w:rsidR="00AE34E5">
        <w:rPr>
          <w:rFonts w:ascii="Arial" w:hAnsi="Arial" w:cs="Arial"/>
          <w:i/>
          <w:szCs w:val="24"/>
        </w:rPr>
        <w:t>Cymru</w:t>
      </w:r>
      <w:proofErr w:type="spellEnd"/>
      <w:r w:rsidRPr="00DC63CA">
        <w:rPr>
          <w:rFonts w:ascii="Arial" w:hAnsi="Arial" w:cs="Arial"/>
          <w:i/>
          <w:szCs w:val="24"/>
        </w:rPr>
        <w:t>)</w:t>
      </w:r>
    </w:p>
    <w:p w14:paraId="181C41FF" w14:textId="12D76F1E" w:rsidR="00B640AF" w:rsidRDefault="00B640AF" w:rsidP="00B640AF">
      <w:pPr>
        <w:spacing w:after="240"/>
        <w:rPr>
          <w:rFonts w:ascii="Arial" w:hAnsi="Arial" w:cs="Arial"/>
          <w:szCs w:val="24"/>
        </w:rPr>
      </w:pPr>
      <w:r w:rsidRPr="00FB5367">
        <w:rPr>
          <w:rFonts w:ascii="Arial" w:hAnsi="Arial" w:cs="Arial"/>
          <w:szCs w:val="24"/>
        </w:rPr>
        <w:t>Pranali Dhumal (</w:t>
      </w:r>
      <w:proofErr w:type="spellStart"/>
      <w:r w:rsidR="00AE34E5">
        <w:rPr>
          <w:rFonts w:ascii="Arial" w:hAnsi="Arial" w:cs="Arial"/>
          <w:i/>
          <w:szCs w:val="24"/>
        </w:rPr>
        <w:t>Uwch</w:t>
      </w:r>
      <w:proofErr w:type="spellEnd"/>
      <w:r w:rsidR="00AE34E5">
        <w:rPr>
          <w:rFonts w:ascii="Arial" w:hAnsi="Arial" w:cs="Arial"/>
          <w:i/>
          <w:szCs w:val="24"/>
        </w:rPr>
        <w:t xml:space="preserve"> </w:t>
      </w:r>
      <w:proofErr w:type="spellStart"/>
      <w:r w:rsidR="00AE34E5">
        <w:rPr>
          <w:rFonts w:ascii="Arial" w:hAnsi="Arial" w:cs="Arial"/>
          <w:i/>
          <w:szCs w:val="24"/>
        </w:rPr>
        <w:t>Swyddog</w:t>
      </w:r>
      <w:proofErr w:type="spellEnd"/>
      <w:r w:rsidR="00AE34E5">
        <w:rPr>
          <w:rFonts w:ascii="Arial" w:hAnsi="Arial" w:cs="Arial"/>
          <w:i/>
          <w:szCs w:val="24"/>
        </w:rPr>
        <w:t xml:space="preserve"> </w:t>
      </w:r>
      <w:proofErr w:type="spellStart"/>
      <w:r w:rsidR="00AE34E5">
        <w:rPr>
          <w:rFonts w:ascii="Arial" w:hAnsi="Arial" w:cs="Arial"/>
          <w:i/>
          <w:szCs w:val="24"/>
        </w:rPr>
        <w:t>Cyswllt</w:t>
      </w:r>
      <w:proofErr w:type="spellEnd"/>
      <w:r w:rsidR="00AE34E5">
        <w:rPr>
          <w:rFonts w:ascii="Arial" w:hAnsi="Arial" w:cs="Arial"/>
          <w:i/>
          <w:szCs w:val="24"/>
        </w:rPr>
        <w:t xml:space="preserve"> – </w:t>
      </w:r>
      <w:proofErr w:type="spellStart"/>
      <w:r w:rsidR="00AE34E5">
        <w:rPr>
          <w:rFonts w:ascii="Arial" w:hAnsi="Arial" w:cs="Arial"/>
          <w:i/>
          <w:szCs w:val="24"/>
        </w:rPr>
        <w:t>Llywodraethu</w:t>
      </w:r>
      <w:proofErr w:type="spellEnd"/>
      <w:r w:rsidR="00AE34E5">
        <w:rPr>
          <w:rFonts w:ascii="Arial" w:hAnsi="Arial" w:cs="Arial"/>
          <w:i/>
          <w:szCs w:val="24"/>
        </w:rPr>
        <w:t xml:space="preserve">, </w:t>
      </w:r>
      <w:proofErr w:type="spellStart"/>
      <w:r w:rsidR="00AE34E5">
        <w:rPr>
          <w:rFonts w:ascii="Arial" w:hAnsi="Arial" w:cs="Arial"/>
          <w:i/>
          <w:szCs w:val="24"/>
        </w:rPr>
        <w:t>Cyfathrebu</w:t>
      </w:r>
      <w:proofErr w:type="spellEnd"/>
      <w:r w:rsidR="00AE34E5">
        <w:rPr>
          <w:rFonts w:ascii="Arial" w:hAnsi="Arial" w:cs="Arial"/>
          <w:i/>
          <w:szCs w:val="24"/>
        </w:rPr>
        <w:t xml:space="preserve"> </w:t>
      </w:r>
      <w:r>
        <w:rPr>
          <w:rFonts w:ascii="Arial" w:hAnsi="Arial" w:cs="Arial"/>
          <w:i/>
          <w:szCs w:val="24"/>
        </w:rPr>
        <w:t>a</w:t>
      </w:r>
      <w:r w:rsidR="00AE34E5">
        <w:rPr>
          <w:rFonts w:ascii="Arial" w:hAnsi="Arial" w:cs="Arial"/>
          <w:i/>
          <w:szCs w:val="24"/>
        </w:rPr>
        <w:t xml:space="preserve"> </w:t>
      </w:r>
      <w:proofErr w:type="spellStart"/>
      <w:r w:rsidR="00AE34E5">
        <w:rPr>
          <w:rFonts w:ascii="Arial" w:hAnsi="Arial" w:cs="Arial"/>
          <w:i/>
          <w:szCs w:val="24"/>
        </w:rPr>
        <w:t>Rheoli</w:t>
      </w:r>
      <w:proofErr w:type="spellEnd"/>
      <w:r w:rsidR="00AE34E5">
        <w:rPr>
          <w:rFonts w:ascii="Arial" w:hAnsi="Arial" w:cs="Arial"/>
          <w:i/>
          <w:szCs w:val="24"/>
        </w:rPr>
        <w:t xml:space="preserve"> </w:t>
      </w:r>
      <w:proofErr w:type="spellStart"/>
      <w:r w:rsidR="00AE34E5">
        <w:rPr>
          <w:rFonts w:ascii="Arial" w:hAnsi="Arial" w:cs="Arial"/>
          <w:i/>
          <w:szCs w:val="24"/>
        </w:rPr>
        <w:t>Rhanddeiliaid</w:t>
      </w:r>
      <w:proofErr w:type="spellEnd"/>
      <w:r w:rsidRPr="00FB5367">
        <w:rPr>
          <w:rFonts w:ascii="Arial" w:hAnsi="Arial" w:cs="Arial"/>
          <w:szCs w:val="24"/>
        </w:rPr>
        <w:t xml:space="preserve">) </w:t>
      </w:r>
    </w:p>
    <w:p w14:paraId="0F1C955A" w14:textId="72D77037" w:rsidR="00B640AF" w:rsidRDefault="00B640AF" w:rsidP="00B640AF">
      <w:pPr>
        <w:spacing w:after="240"/>
        <w:rPr>
          <w:rFonts w:ascii="Arial" w:hAnsi="Arial" w:cs="Arial"/>
          <w:szCs w:val="24"/>
        </w:rPr>
      </w:pPr>
      <w:r>
        <w:rPr>
          <w:rFonts w:ascii="Arial" w:hAnsi="Arial" w:cs="Arial"/>
          <w:szCs w:val="24"/>
        </w:rPr>
        <w:t xml:space="preserve">Kishwer Falkner </w:t>
      </w:r>
      <w:r w:rsidRPr="001348EA">
        <w:rPr>
          <w:rFonts w:ascii="Arial" w:hAnsi="Arial" w:cs="Arial"/>
          <w:i/>
          <w:szCs w:val="24"/>
        </w:rPr>
        <w:t>(</w:t>
      </w:r>
      <w:proofErr w:type="spellStart"/>
      <w:r w:rsidRPr="001348EA">
        <w:rPr>
          <w:rFonts w:ascii="Arial" w:hAnsi="Arial" w:cs="Arial"/>
          <w:i/>
          <w:szCs w:val="24"/>
        </w:rPr>
        <w:t>C</w:t>
      </w:r>
      <w:r w:rsidR="00AE34E5">
        <w:rPr>
          <w:rFonts w:ascii="Arial" w:hAnsi="Arial" w:cs="Arial"/>
          <w:i/>
          <w:szCs w:val="24"/>
        </w:rPr>
        <w:t>adeirydd</w:t>
      </w:r>
      <w:proofErr w:type="spellEnd"/>
      <w:r w:rsidR="00AE34E5">
        <w:rPr>
          <w:rFonts w:ascii="Arial" w:hAnsi="Arial" w:cs="Arial"/>
          <w:i/>
          <w:szCs w:val="24"/>
        </w:rPr>
        <w:t xml:space="preserve"> y </w:t>
      </w:r>
      <w:proofErr w:type="spellStart"/>
      <w:r w:rsidR="00AE34E5">
        <w:rPr>
          <w:rFonts w:ascii="Arial" w:hAnsi="Arial" w:cs="Arial"/>
          <w:i/>
          <w:szCs w:val="24"/>
        </w:rPr>
        <w:t>Bwrdd</w:t>
      </w:r>
      <w:proofErr w:type="spellEnd"/>
      <w:r w:rsidRPr="001348EA">
        <w:rPr>
          <w:rFonts w:ascii="Arial" w:hAnsi="Arial" w:cs="Arial"/>
          <w:i/>
          <w:szCs w:val="24"/>
        </w:rPr>
        <w:t>)</w:t>
      </w:r>
    </w:p>
    <w:p w14:paraId="569A5CA2" w14:textId="23A83C38" w:rsidR="00B640AF" w:rsidRDefault="00B640AF" w:rsidP="00B640AF">
      <w:pPr>
        <w:spacing w:after="240"/>
        <w:rPr>
          <w:rFonts w:ascii="Arial" w:hAnsi="Arial" w:cs="Arial"/>
          <w:i/>
          <w:szCs w:val="24"/>
        </w:rPr>
      </w:pPr>
      <w:r>
        <w:rPr>
          <w:rFonts w:ascii="Arial" w:hAnsi="Arial" w:cs="Arial"/>
          <w:szCs w:val="24"/>
        </w:rPr>
        <w:t xml:space="preserve">Melanie Field </w:t>
      </w:r>
      <w:r w:rsidR="00AE34E5">
        <w:rPr>
          <w:rFonts w:ascii="Arial" w:hAnsi="Arial" w:cs="Arial"/>
          <w:i/>
          <w:szCs w:val="24"/>
        </w:rPr>
        <w:t>(</w:t>
      </w:r>
      <w:proofErr w:type="spellStart"/>
      <w:r w:rsidR="00AE34E5">
        <w:rPr>
          <w:rFonts w:ascii="Arial" w:hAnsi="Arial" w:cs="Arial"/>
          <w:i/>
          <w:szCs w:val="24"/>
        </w:rPr>
        <w:t>Prif</w:t>
      </w:r>
      <w:proofErr w:type="spellEnd"/>
      <w:r w:rsidR="00AE34E5">
        <w:rPr>
          <w:rFonts w:ascii="Arial" w:hAnsi="Arial" w:cs="Arial"/>
          <w:i/>
          <w:szCs w:val="24"/>
        </w:rPr>
        <w:t xml:space="preserve"> </w:t>
      </w:r>
      <w:proofErr w:type="spellStart"/>
      <w:r w:rsidR="00AE34E5">
        <w:rPr>
          <w:rFonts w:ascii="Arial" w:hAnsi="Arial" w:cs="Arial"/>
          <w:i/>
          <w:szCs w:val="24"/>
        </w:rPr>
        <w:t>Swyddog</w:t>
      </w:r>
      <w:proofErr w:type="spellEnd"/>
      <w:r w:rsidR="00AE34E5">
        <w:rPr>
          <w:rFonts w:ascii="Arial" w:hAnsi="Arial" w:cs="Arial"/>
          <w:i/>
          <w:szCs w:val="24"/>
        </w:rPr>
        <w:t xml:space="preserve"> </w:t>
      </w:r>
      <w:proofErr w:type="spellStart"/>
      <w:r w:rsidR="00AE34E5">
        <w:rPr>
          <w:rFonts w:ascii="Arial" w:hAnsi="Arial" w:cs="Arial"/>
          <w:i/>
          <w:szCs w:val="24"/>
        </w:rPr>
        <w:t>Strategaeth</w:t>
      </w:r>
      <w:proofErr w:type="spellEnd"/>
      <w:r w:rsidR="00AE34E5">
        <w:rPr>
          <w:rFonts w:ascii="Arial" w:hAnsi="Arial" w:cs="Arial"/>
          <w:i/>
          <w:szCs w:val="24"/>
        </w:rPr>
        <w:t xml:space="preserve"> a </w:t>
      </w:r>
      <w:proofErr w:type="spellStart"/>
      <w:r w:rsidR="00AE34E5">
        <w:rPr>
          <w:rFonts w:ascii="Arial" w:hAnsi="Arial" w:cs="Arial"/>
          <w:i/>
          <w:szCs w:val="24"/>
        </w:rPr>
        <w:t>Pholisi</w:t>
      </w:r>
      <w:proofErr w:type="spellEnd"/>
      <w:r>
        <w:rPr>
          <w:rFonts w:ascii="Arial" w:hAnsi="Arial" w:cs="Arial"/>
          <w:i/>
          <w:szCs w:val="24"/>
        </w:rPr>
        <w:t>)</w:t>
      </w:r>
    </w:p>
    <w:p w14:paraId="7AE0A2DE" w14:textId="40354694" w:rsidR="00B640AF" w:rsidRPr="00FB5367" w:rsidRDefault="00B640AF" w:rsidP="00B640AF">
      <w:pPr>
        <w:spacing w:after="240"/>
        <w:rPr>
          <w:rFonts w:ascii="Arial" w:hAnsi="Arial" w:cs="Arial"/>
          <w:szCs w:val="24"/>
        </w:rPr>
      </w:pPr>
      <w:r>
        <w:rPr>
          <w:rFonts w:cs="Arial"/>
          <w:szCs w:val="24"/>
        </w:rPr>
        <w:t xml:space="preserve">Alasdair MacDonald </w:t>
      </w:r>
      <w:r w:rsidR="00AE34E5">
        <w:rPr>
          <w:rFonts w:cs="Arial"/>
          <w:i/>
          <w:szCs w:val="24"/>
        </w:rPr>
        <w:t>(</w:t>
      </w:r>
      <w:proofErr w:type="spellStart"/>
      <w:r w:rsidR="00AE34E5">
        <w:rPr>
          <w:rFonts w:cs="Arial"/>
          <w:i/>
          <w:szCs w:val="24"/>
        </w:rPr>
        <w:t>Cyfarwyddwr</w:t>
      </w:r>
      <w:proofErr w:type="spellEnd"/>
      <w:r w:rsidR="00AE34E5">
        <w:rPr>
          <w:rFonts w:cs="Arial"/>
          <w:i/>
          <w:szCs w:val="24"/>
        </w:rPr>
        <w:t xml:space="preserve">, </w:t>
      </w:r>
      <w:r w:rsidR="00AE34E5" w:rsidRPr="00AE34E5">
        <w:rPr>
          <w:rFonts w:cs="Arial"/>
          <w:i/>
          <w:szCs w:val="24"/>
          <w:lang w:val="cy-GB"/>
        </w:rPr>
        <w:t>Monitro Polisi a Hawliau Dynol</w:t>
      </w:r>
      <w:r w:rsidRPr="00B224B0">
        <w:rPr>
          <w:rFonts w:cs="Arial"/>
          <w:i/>
          <w:szCs w:val="24"/>
        </w:rPr>
        <w:t>)</w:t>
      </w:r>
    </w:p>
    <w:p w14:paraId="16D50DB2" w14:textId="276C9A1C" w:rsidR="00B640AF" w:rsidRPr="00FB5367" w:rsidRDefault="00B640AF" w:rsidP="00B640AF">
      <w:pPr>
        <w:spacing w:after="240"/>
        <w:rPr>
          <w:rFonts w:ascii="Arial" w:hAnsi="Arial" w:cs="Arial"/>
          <w:szCs w:val="24"/>
        </w:rPr>
      </w:pPr>
      <w:r w:rsidRPr="00FB5367">
        <w:rPr>
          <w:rFonts w:ascii="Arial" w:hAnsi="Arial" w:cs="Arial"/>
          <w:szCs w:val="24"/>
        </w:rPr>
        <w:t>Luke Taylor (</w:t>
      </w:r>
      <w:proofErr w:type="spellStart"/>
      <w:r w:rsidR="00AE34E5">
        <w:rPr>
          <w:rFonts w:ascii="Arial" w:hAnsi="Arial" w:cs="Arial"/>
          <w:i/>
          <w:szCs w:val="24"/>
        </w:rPr>
        <w:t>Cyfarwyddwr</w:t>
      </w:r>
      <w:proofErr w:type="spellEnd"/>
      <w:r w:rsidR="00AE34E5">
        <w:rPr>
          <w:rFonts w:ascii="Arial" w:hAnsi="Arial" w:cs="Arial"/>
          <w:i/>
          <w:szCs w:val="24"/>
        </w:rPr>
        <w:t xml:space="preserve">, </w:t>
      </w:r>
      <w:proofErr w:type="spellStart"/>
      <w:r w:rsidR="00AE34E5">
        <w:rPr>
          <w:rFonts w:ascii="Arial" w:hAnsi="Arial" w:cs="Arial"/>
          <w:i/>
          <w:szCs w:val="24"/>
        </w:rPr>
        <w:t>Strategaeth</w:t>
      </w:r>
      <w:proofErr w:type="spellEnd"/>
      <w:r w:rsidR="00AE34E5">
        <w:rPr>
          <w:rFonts w:ascii="Arial" w:hAnsi="Arial" w:cs="Arial"/>
          <w:i/>
          <w:szCs w:val="24"/>
        </w:rPr>
        <w:t xml:space="preserve"> a </w:t>
      </w:r>
      <w:proofErr w:type="spellStart"/>
      <w:r w:rsidR="00AE34E5">
        <w:rPr>
          <w:rFonts w:ascii="Arial" w:hAnsi="Arial" w:cs="Arial"/>
          <w:i/>
          <w:szCs w:val="24"/>
        </w:rPr>
        <w:t>Thystiolaeth</w:t>
      </w:r>
      <w:proofErr w:type="spellEnd"/>
      <w:r w:rsidRPr="00FB5367">
        <w:rPr>
          <w:rFonts w:ascii="Arial" w:hAnsi="Arial" w:cs="Arial"/>
          <w:szCs w:val="24"/>
        </w:rPr>
        <w:t xml:space="preserve">) </w:t>
      </w:r>
    </w:p>
    <w:p w14:paraId="067B20A3" w14:textId="26030641" w:rsidR="00B640AF" w:rsidRPr="00FB5367" w:rsidRDefault="00B640AF" w:rsidP="00B640AF">
      <w:pPr>
        <w:spacing w:after="240"/>
        <w:rPr>
          <w:rFonts w:ascii="Arial" w:hAnsi="Arial" w:cs="Arial"/>
          <w:i/>
          <w:szCs w:val="24"/>
        </w:rPr>
      </w:pPr>
      <w:r>
        <w:rPr>
          <w:rFonts w:ascii="Arial" w:hAnsi="Arial" w:cs="Arial"/>
          <w:szCs w:val="24"/>
        </w:rPr>
        <w:t>Graham Wheaton</w:t>
      </w:r>
      <w:r w:rsidRPr="00FB5367">
        <w:rPr>
          <w:rFonts w:ascii="Arial" w:hAnsi="Arial" w:cs="Arial"/>
          <w:szCs w:val="24"/>
        </w:rPr>
        <w:t xml:space="preserve"> (</w:t>
      </w:r>
      <w:proofErr w:type="spellStart"/>
      <w:r w:rsidR="00AE34E5">
        <w:rPr>
          <w:rFonts w:ascii="Arial" w:hAnsi="Arial" w:cs="Arial"/>
          <w:i/>
          <w:szCs w:val="24"/>
        </w:rPr>
        <w:t>Uwch</w:t>
      </w:r>
      <w:proofErr w:type="spellEnd"/>
      <w:r w:rsidR="00AE34E5">
        <w:rPr>
          <w:rFonts w:ascii="Arial" w:hAnsi="Arial" w:cs="Arial"/>
          <w:i/>
          <w:szCs w:val="24"/>
        </w:rPr>
        <w:t xml:space="preserve"> </w:t>
      </w:r>
      <w:proofErr w:type="spellStart"/>
      <w:r w:rsidR="00AE34E5">
        <w:rPr>
          <w:rFonts w:ascii="Arial" w:hAnsi="Arial" w:cs="Arial"/>
          <w:i/>
          <w:szCs w:val="24"/>
        </w:rPr>
        <w:t>Swyddog</w:t>
      </w:r>
      <w:proofErr w:type="spellEnd"/>
      <w:r w:rsidR="00AE34E5">
        <w:rPr>
          <w:rFonts w:ascii="Arial" w:hAnsi="Arial" w:cs="Arial"/>
          <w:i/>
          <w:szCs w:val="24"/>
        </w:rPr>
        <w:t xml:space="preserve"> </w:t>
      </w:r>
      <w:proofErr w:type="spellStart"/>
      <w:r w:rsidR="00AE34E5">
        <w:rPr>
          <w:rFonts w:ascii="Arial" w:hAnsi="Arial" w:cs="Arial"/>
          <w:i/>
          <w:szCs w:val="24"/>
        </w:rPr>
        <w:t>Cyswllt</w:t>
      </w:r>
      <w:proofErr w:type="spellEnd"/>
      <w:r w:rsidRPr="00FB5367">
        <w:rPr>
          <w:rFonts w:ascii="Arial" w:hAnsi="Arial" w:cs="Arial"/>
          <w:i/>
          <w:szCs w:val="24"/>
        </w:rPr>
        <w:t xml:space="preserve">, </w:t>
      </w:r>
      <w:proofErr w:type="spellStart"/>
      <w:r w:rsidR="00C9319A">
        <w:rPr>
          <w:rFonts w:ascii="Arial" w:hAnsi="Arial" w:cs="Arial"/>
          <w:i/>
          <w:szCs w:val="24"/>
        </w:rPr>
        <w:t>Llywodraethu</w:t>
      </w:r>
      <w:proofErr w:type="spellEnd"/>
      <w:r w:rsidR="00C9319A">
        <w:rPr>
          <w:rFonts w:ascii="Arial" w:hAnsi="Arial" w:cs="Arial"/>
          <w:i/>
          <w:szCs w:val="24"/>
        </w:rPr>
        <w:t xml:space="preserve"> </w:t>
      </w:r>
      <w:proofErr w:type="spellStart"/>
      <w:r w:rsidR="00C9319A">
        <w:rPr>
          <w:rFonts w:ascii="Arial" w:hAnsi="Arial" w:cs="Arial"/>
          <w:i/>
          <w:szCs w:val="24"/>
        </w:rPr>
        <w:t>Corfforaethol</w:t>
      </w:r>
      <w:proofErr w:type="spellEnd"/>
      <w:r w:rsidR="00C9319A">
        <w:rPr>
          <w:rFonts w:ascii="Arial" w:hAnsi="Arial" w:cs="Arial"/>
          <w:szCs w:val="24"/>
        </w:rPr>
        <w:t xml:space="preserve">) </w:t>
      </w:r>
      <w:proofErr w:type="spellStart"/>
      <w:r w:rsidR="00C9319A">
        <w:rPr>
          <w:rFonts w:ascii="Arial" w:hAnsi="Arial" w:cs="Arial"/>
          <w:szCs w:val="24"/>
        </w:rPr>
        <w:t>fel</w:t>
      </w:r>
      <w:proofErr w:type="spellEnd"/>
      <w:r w:rsidR="00C9319A">
        <w:rPr>
          <w:rFonts w:ascii="Arial" w:hAnsi="Arial" w:cs="Arial"/>
          <w:szCs w:val="24"/>
        </w:rPr>
        <w:t xml:space="preserve"> </w:t>
      </w:r>
      <w:proofErr w:type="spellStart"/>
      <w:r w:rsidRPr="00FB5367">
        <w:rPr>
          <w:rFonts w:ascii="Arial" w:hAnsi="Arial" w:cs="Arial"/>
          <w:szCs w:val="24"/>
        </w:rPr>
        <w:t>s</w:t>
      </w:r>
      <w:r w:rsidR="00C9319A">
        <w:rPr>
          <w:rFonts w:ascii="Arial" w:hAnsi="Arial" w:cs="Arial"/>
          <w:szCs w:val="24"/>
        </w:rPr>
        <w:t>ylwedydd</w:t>
      </w:r>
      <w:proofErr w:type="spellEnd"/>
      <w:r w:rsidRPr="00FB5367">
        <w:rPr>
          <w:rFonts w:ascii="Arial" w:hAnsi="Arial" w:cs="Arial"/>
          <w:szCs w:val="24"/>
        </w:rPr>
        <w:t xml:space="preserve"> </w:t>
      </w:r>
    </w:p>
    <w:p w14:paraId="3C9FBED1" w14:textId="627EAAC0" w:rsidR="00B640AF" w:rsidRDefault="00B640AF" w:rsidP="00B640AF">
      <w:pPr>
        <w:pStyle w:val="Heading2"/>
        <w:spacing w:before="240" w:line="276" w:lineRule="auto"/>
        <w:rPr>
          <w:rFonts w:ascii="Arial" w:hAnsi="Arial" w:cs="Arial"/>
          <w:szCs w:val="36"/>
        </w:rPr>
      </w:pPr>
      <w:bookmarkStart w:id="5" w:name="_Toc98834677"/>
      <w:bookmarkStart w:id="6" w:name="_Toc110604687"/>
      <w:bookmarkStart w:id="7" w:name="_Toc115452147"/>
      <w:proofErr w:type="spellStart"/>
      <w:r w:rsidRPr="00FB5367">
        <w:rPr>
          <w:rFonts w:ascii="Arial" w:hAnsi="Arial" w:cs="Arial"/>
          <w:szCs w:val="36"/>
        </w:rPr>
        <w:t>Absen</w:t>
      </w:r>
      <w:bookmarkEnd w:id="5"/>
      <w:r w:rsidR="00E0477E">
        <w:rPr>
          <w:rFonts w:ascii="Arial" w:hAnsi="Arial" w:cs="Arial"/>
          <w:szCs w:val="36"/>
        </w:rPr>
        <w:t>oldeb</w:t>
      </w:r>
      <w:proofErr w:type="spellEnd"/>
      <w:r w:rsidR="00E0477E">
        <w:rPr>
          <w:rFonts w:ascii="Arial" w:hAnsi="Arial" w:cs="Arial"/>
          <w:szCs w:val="36"/>
        </w:rPr>
        <w:t xml:space="preserve"> ac </w:t>
      </w:r>
      <w:proofErr w:type="spellStart"/>
      <w:r w:rsidR="00E0477E">
        <w:rPr>
          <w:rFonts w:ascii="Arial" w:hAnsi="Arial" w:cs="Arial"/>
          <w:szCs w:val="36"/>
        </w:rPr>
        <w:t>Ymddiheuriadau</w:t>
      </w:r>
      <w:proofErr w:type="spellEnd"/>
      <w:r w:rsidR="00E0477E">
        <w:rPr>
          <w:rFonts w:ascii="Arial" w:hAnsi="Arial" w:cs="Arial"/>
          <w:szCs w:val="36"/>
        </w:rPr>
        <w:t xml:space="preserve"> a </w:t>
      </w:r>
      <w:proofErr w:type="spellStart"/>
      <w:r w:rsidR="00E0477E">
        <w:rPr>
          <w:rFonts w:ascii="Arial" w:hAnsi="Arial" w:cs="Arial"/>
          <w:szCs w:val="36"/>
        </w:rPr>
        <w:t>dderbyniwyd</w:t>
      </w:r>
      <w:proofErr w:type="spellEnd"/>
      <w:r w:rsidR="00E0477E">
        <w:rPr>
          <w:rFonts w:ascii="Arial" w:hAnsi="Arial" w:cs="Arial"/>
          <w:szCs w:val="36"/>
        </w:rPr>
        <w:t xml:space="preserve"> </w:t>
      </w:r>
      <w:proofErr w:type="spellStart"/>
      <w:r w:rsidR="00E0477E">
        <w:rPr>
          <w:rFonts w:ascii="Arial" w:hAnsi="Arial" w:cs="Arial"/>
          <w:szCs w:val="36"/>
        </w:rPr>
        <w:t>gan</w:t>
      </w:r>
      <w:proofErr w:type="spellEnd"/>
      <w:r w:rsidR="00E0477E">
        <w:rPr>
          <w:rFonts w:ascii="Arial" w:hAnsi="Arial" w:cs="Arial"/>
          <w:szCs w:val="36"/>
        </w:rPr>
        <w:t xml:space="preserve"> </w:t>
      </w:r>
      <w:proofErr w:type="spellStart"/>
      <w:r w:rsidR="00E0477E">
        <w:rPr>
          <w:rFonts w:ascii="Arial" w:hAnsi="Arial" w:cs="Arial"/>
          <w:szCs w:val="36"/>
        </w:rPr>
        <w:t>Aelodau’r</w:t>
      </w:r>
      <w:proofErr w:type="spellEnd"/>
      <w:r w:rsidR="00E0477E">
        <w:rPr>
          <w:rFonts w:ascii="Arial" w:hAnsi="Arial" w:cs="Arial"/>
          <w:szCs w:val="36"/>
        </w:rPr>
        <w:t xml:space="preserve"> </w:t>
      </w:r>
      <w:proofErr w:type="spellStart"/>
      <w:r w:rsidR="00E0477E">
        <w:rPr>
          <w:rFonts w:ascii="Arial" w:hAnsi="Arial" w:cs="Arial"/>
          <w:szCs w:val="36"/>
        </w:rPr>
        <w:t>Pwyllgor</w:t>
      </w:r>
      <w:bookmarkEnd w:id="6"/>
      <w:bookmarkEnd w:id="7"/>
      <w:proofErr w:type="spellEnd"/>
    </w:p>
    <w:p w14:paraId="760E90C3" w14:textId="77777777" w:rsidR="00E0477E" w:rsidRPr="00E0477E" w:rsidRDefault="00E0477E" w:rsidP="00E0477E">
      <w:pPr>
        <w:rPr>
          <w:lang w:val="cy-GB"/>
        </w:rPr>
      </w:pPr>
      <w:r w:rsidRPr="00E0477E">
        <w:rPr>
          <w:lang w:val="cy-GB"/>
        </w:rPr>
        <w:t>Ni fynychodd Geraint Hopkins y cyfarfod.</w:t>
      </w:r>
    </w:p>
    <w:p w14:paraId="27D47078" w14:textId="77777777" w:rsidR="00E0477E" w:rsidRPr="00E0477E" w:rsidRDefault="00E0477E" w:rsidP="00E0477E">
      <w:pPr>
        <w:rPr>
          <w:vanish/>
        </w:rPr>
      </w:pPr>
      <w:r w:rsidRPr="00E0477E">
        <w:rPr>
          <w:vanish/>
          <w:lang w:val="cy-GB"/>
        </w:rPr>
        <w:t>Ni fynychodd Geraint Hopkins y cyfarfod.</w:t>
      </w:r>
    </w:p>
    <w:p w14:paraId="1BEB672A" w14:textId="77777777" w:rsidR="00E0477E" w:rsidRPr="00E0477E" w:rsidRDefault="00E0477E" w:rsidP="00E0477E">
      <w:pPr>
        <w:rPr>
          <w:vanish/>
          <w:lang w:val="en"/>
        </w:rPr>
      </w:pPr>
      <w:r w:rsidRPr="00E0477E">
        <w:rPr>
          <w:vanish/>
          <w:lang w:val="en"/>
        </w:rPr>
        <w:t>Geraint Hopkins did not attend the meeting.</w:t>
      </w:r>
    </w:p>
    <w:p w14:paraId="30E1793F" w14:textId="77777777" w:rsidR="00E0477E" w:rsidRPr="00E0477E" w:rsidRDefault="00E0477E" w:rsidP="00E0477E">
      <w:pPr>
        <w:rPr>
          <w:vanish/>
          <w:lang w:val="cy-GB"/>
        </w:rPr>
      </w:pPr>
      <w:r w:rsidRPr="00E0477E">
        <w:rPr>
          <w:vanish/>
          <w:lang w:val="cy-GB"/>
        </w:rPr>
        <w:t>Nid oedd Geraint Hopkins yn bresennol yn y cyfarfod.</w:t>
      </w:r>
    </w:p>
    <w:p w14:paraId="54F52833" w14:textId="77777777" w:rsidR="00E0477E" w:rsidRPr="00E0477E" w:rsidRDefault="00E0477E" w:rsidP="00E0477E">
      <w:pPr>
        <w:rPr>
          <w:vanish/>
          <w:lang w:val="en"/>
        </w:rPr>
      </w:pPr>
      <w:r w:rsidRPr="00E0477E">
        <w:rPr>
          <w:vanish/>
          <w:lang w:val="en"/>
        </w:rPr>
        <w:t>Geraint Hopkins was not present at the meeting.</w:t>
      </w:r>
    </w:p>
    <w:p w14:paraId="5C13FCD9" w14:textId="77777777" w:rsidR="00E0477E" w:rsidRPr="00E0477E" w:rsidRDefault="00E0477E" w:rsidP="00E0477E">
      <w:pPr>
        <w:rPr>
          <w:vanish/>
          <w:lang w:val="cy-GB"/>
        </w:rPr>
      </w:pPr>
      <w:r w:rsidRPr="00E0477E">
        <w:rPr>
          <w:vanish/>
          <w:lang w:val="cy-GB"/>
        </w:rPr>
        <w:t>Can't load full results</w:t>
      </w:r>
    </w:p>
    <w:p w14:paraId="05D80640" w14:textId="77777777" w:rsidR="00E0477E" w:rsidRPr="00E0477E" w:rsidRDefault="00E0477E" w:rsidP="00E0477E">
      <w:pPr>
        <w:rPr>
          <w:vanish/>
          <w:lang w:val="cy-GB"/>
        </w:rPr>
      </w:pPr>
      <w:r w:rsidRPr="00E0477E">
        <w:rPr>
          <w:vanish/>
          <w:lang w:val="cy-GB"/>
        </w:rPr>
        <w:t>Try again</w:t>
      </w:r>
    </w:p>
    <w:p w14:paraId="4B746A90" w14:textId="77777777" w:rsidR="00E0477E" w:rsidRPr="00E0477E" w:rsidRDefault="00E0477E" w:rsidP="00E0477E">
      <w:pPr>
        <w:rPr>
          <w:vanish/>
          <w:lang w:val="cy-GB"/>
        </w:rPr>
      </w:pPr>
      <w:r w:rsidRPr="00E0477E">
        <w:rPr>
          <w:vanish/>
          <w:lang w:val="cy-GB"/>
        </w:rPr>
        <w:t>Retrying...</w:t>
      </w:r>
    </w:p>
    <w:p w14:paraId="4C2901AF" w14:textId="77777777" w:rsidR="00E0477E" w:rsidRPr="00E0477E" w:rsidRDefault="00E0477E" w:rsidP="00E0477E">
      <w:pPr>
        <w:rPr>
          <w:vanish/>
          <w:lang w:val="cy-GB"/>
        </w:rPr>
      </w:pPr>
      <w:r w:rsidRPr="00E0477E">
        <w:rPr>
          <w:vanish/>
          <w:lang w:val="cy-GB"/>
        </w:rPr>
        <w:t>Can't load full results</w:t>
      </w:r>
    </w:p>
    <w:p w14:paraId="5C327B93" w14:textId="77777777" w:rsidR="00E0477E" w:rsidRPr="00E0477E" w:rsidRDefault="00E0477E" w:rsidP="00E0477E">
      <w:pPr>
        <w:rPr>
          <w:vanish/>
          <w:lang w:val="cy-GB"/>
        </w:rPr>
      </w:pPr>
      <w:r w:rsidRPr="00E0477E">
        <w:rPr>
          <w:vanish/>
          <w:lang w:val="cy-GB"/>
        </w:rPr>
        <w:t>Try again</w:t>
      </w:r>
    </w:p>
    <w:p w14:paraId="17BBB0EA" w14:textId="77777777" w:rsidR="00E0477E" w:rsidRPr="00E0477E" w:rsidRDefault="00E0477E" w:rsidP="00E0477E">
      <w:pPr>
        <w:rPr>
          <w:vanish/>
          <w:lang w:val="cy-GB"/>
        </w:rPr>
      </w:pPr>
      <w:r w:rsidRPr="00E0477E">
        <w:rPr>
          <w:vanish/>
          <w:lang w:val="cy-GB"/>
        </w:rPr>
        <w:t>Retrying...</w:t>
      </w:r>
    </w:p>
    <w:p w14:paraId="30696569" w14:textId="167EB3D0" w:rsidR="00E0477E" w:rsidRPr="00E0477E" w:rsidRDefault="00E0477E" w:rsidP="00E0477E">
      <w:r w:rsidRPr="00E0477E">
        <w:rPr>
          <w:lang w:val="cy-GB"/>
        </w:rPr>
        <w:t>Derbyniwyd ymddiheuriadau am absenoldeb oddi wrth Bethan Thomas.</w:t>
      </w:r>
    </w:p>
    <w:p w14:paraId="1F4571FE" w14:textId="5149EA72" w:rsidR="00B640AF" w:rsidRPr="00FB5367" w:rsidRDefault="00E0477E" w:rsidP="00B640AF">
      <w:pPr>
        <w:pStyle w:val="Heading2"/>
        <w:numPr>
          <w:ilvl w:val="0"/>
          <w:numId w:val="19"/>
        </w:numPr>
        <w:spacing w:before="240" w:line="276" w:lineRule="auto"/>
        <w:rPr>
          <w:rFonts w:ascii="Arial" w:hAnsi="Arial" w:cs="Arial"/>
          <w:szCs w:val="36"/>
        </w:rPr>
      </w:pPr>
      <w:bookmarkStart w:id="8" w:name="_Toc115452148"/>
      <w:proofErr w:type="spellStart"/>
      <w:r>
        <w:rPr>
          <w:rFonts w:ascii="Arial" w:hAnsi="Arial" w:cs="Arial"/>
          <w:szCs w:val="36"/>
        </w:rPr>
        <w:t>Croeso</w:t>
      </w:r>
      <w:proofErr w:type="spellEnd"/>
      <w:r>
        <w:rPr>
          <w:rFonts w:ascii="Arial" w:hAnsi="Arial" w:cs="Arial"/>
          <w:szCs w:val="36"/>
        </w:rPr>
        <w:t xml:space="preserve"> a </w:t>
      </w:r>
      <w:proofErr w:type="spellStart"/>
      <w:r>
        <w:rPr>
          <w:rFonts w:ascii="Arial" w:hAnsi="Arial" w:cs="Arial"/>
          <w:szCs w:val="36"/>
        </w:rPr>
        <w:t>datganiadau</w:t>
      </w:r>
      <w:proofErr w:type="spellEnd"/>
      <w:r>
        <w:rPr>
          <w:rFonts w:ascii="Arial" w:hAnsi="Arial" w:cs="Arial"/>
          <w:szCs w:val="36"/>
        </w:rPr>
        <w:t xml:space="preserve"> </w:t>
      </w:r>
      <w:r w:rsidR="004170D0">
        <w:rPr>
          <w:rFonts w:ascii="Arial" w:hAnsi="Arial" w:cs="Arial"/>
          <w:szCs w:val="36"/>
        </w:rPr>
        <w:t xml:space="preserve">o </w:t>
      </w:r>
      <w:proofErr w:type="spellStart"/>
      <w:r w:rsidR="004170D0">
        <w:rPr>
          <w:rFonts w:ascii="Arial" w:hAnsi="Arial" w:cs="Arial"/>
          <w:szCs w:val="36"/>
        </w:rPr>
        <w:t>fudd</w:t>
      </w:r>
      <w:bookmarkEnd w:id="4"/>
      <w:bookmarkEnd w:id="8"/>
      <w:proofErr w:type="spellEnd"/>
      <w:r w:rsidR="00B640AF" w:rsidRPr="00FB5367">
        <w:rPr>
          <w:rFonts w:ascii="Arial" w:hAnsi="Arial" w:cs="Arial"/>
          <w:szCs w:val="36"/>
        </w:rPr>
        <w:t xml:space="preserve"> </w:t>
      </w:r>
    </w:p>
    <w:p w14:paraId="059CE531" w14:textId="2AA866CA" w:rsidR="00E0477E" w:rsidRDefault="00E0477E" w:rsidP="00E0477E">
      <w:pPr>
        <w:pStyle w:val="ListParagraph"/>
        <w:numPr>
          <w:ilvl w:val="0"/>
          <w:numId w:val="20"/>
        </w:numPr>
        <w:spacing w:after="240"/>
        <w:rPr>
          <w:rFonts w:ascii="Arial" w:hAnsi="Arial" w:cs="Arial"/>
          <w:szCs w:val="24"/>
          <w:lang w:val="cy-GB"/>
        </w:rPr>
      </w:pPr>
      <w:r w:rsidRPr="00E0477E">
        <w:rPr>
          <w:rFonts w:ascii="Arial" w:hAnsi="Arial" w:cs="Arial"/>
          <w:szCs w:val="24"/>
          <w:lang w:val="cy-GB"/>
        </w:rPr>
        <w:t>Croesawodd y Cadeirydd bawb a oedd yn bresennol i alwad Pwyllgor Cymru a gynhaliwyd ar-lein.</w:t>
      </w:r>
    </w:p>
    <w:p w14:paraId="6F113C6D" w14:textId="3EFFE30B" w:rsidR="00E0477E" w:rsidRPr="00E0477E" w:rsidRDefault="00E0477E" w:rsidP="001C61AB">
      <w:pPr>
        <w:pStyle w:val="ListParagraph"/>
        <w:numPr>
          <w:ilvl w:val="0"/>
          <w:numId w:val="20"/>
        </w:numPr>
        <w:spacing w:after="240"/>
        <w:rPr>
          <w:rFonts w:ascii="Arial" w:hAnsi="Arial" w:cs="Arial"/>
          <w:vanish/>
          <w:szCs w:val="24"/>
        </w:rPr>
      </w:pPr>
      <w:r w:rsidRPr="00E0477E">
        <w:rPr>
          <w:rFonts w:ascii="Arial" w:hAnsi="Arial" w:cs="Arial"/>
          <w:vanish/>
          <w:szCs w:val="24"/>
          <w:lang w:val="cy-GB"/>
        </w:rPr>
        <w:t>1.1 Croesawodd y Cadeirydd bawb a oedd yn bresennol i alwad Pwyllgor Cymru a gynhaliwyd ar-lein.</w:t>
      </w:r>
    </w:p>
    <w:p w14:paraId="03480136" w14:textId="77777777" w:rsidR="00E0477E" w:rsidRPr="00E0477E" w:rsidRDefault="00E0477E" w:rsidP="00E0477E">
      <w:pPr>
        <w:pStyle w:val="ListParagraph"/>
        <w:numPr>
          <w:ilvl w:val="0"/>
          <w:numId w:val="20"/>
        </w:numPr>
        <w:spacing w:after="240"/>
        <w:rPr>
          <w:rFonts w:ascii="Arial" w:hAnsi="Arial" w:cs="Arial"/>
          <w:vanish/>
          <w:szCs w:val="24"/>
          <w:lang w:val="en"/>
        </w:rPr>
      </w:pPr>
      <w:r w:rsidRPr="00E0477E">
        <w:rPr>
          <w:rFonts w:ascii="Arial" w:hAnsi="Arial" w:cs="Arial"/>
          <w:vanish/>
          <w:szCs w:val="24"/>
          <w:lang w:val="en"/>
        </w:rPr>
        <w:t>1.1 The Chair welcomed everyone present to the Welsh Committee's call which was held online.</w:t>
      </w:r>
    </w:p>
    <w:p w14:paraId="7C631F66" w14:textId="77777777" w:rsidR="00E0477E" w:rsidRPr="00E0477E" w:rsidRDefault="00E0477E" w:rsidP="00E0477E">
      <w:pPr>
        <w:pStyle w:val="ListParagraph"/>
        <w:numPr>
          <w:ilvl w:val="0"/>
          <w:numId w:val="20"/>
        </w:numPr>
        <w:spacing w:after="240"/>
        <w:rPr>
          <w:rFonts w:ascii="Arial" w:hAnsi="Arial" w:cs="Arial"/>
          <w:vanish/>
          <w:szCs w:val="24"/>
          <w:lang w:val="cy-GB"/>
        </w:rPr>
      </w:pPr>
      <w:r w:rsidRPr="00E0477E">
        <w:rPr>
          <w:rFonts w:ascii="Arial" w:hAnsi="Arial" w:cs="Arial"/>
          <w:vanish/>
          <w:szCs w:val="24"/>
          <w:lang w:val="cy-GB"/>
        </w:rPr>
        <w:t>1.1 Croesawodd y Cadeirydd bawb i alwad Pwyllgor Cymru a gynhaliwyd ar-lein.</w:t>
      </w:r>
    </w:p>
    <w:p w14:paraId="01B88166" w14:textId="77777777" w:rsidR="00E0477E" w:rsidRPr="00E0477E" w:rsidRDefault="00E0477E" w:rsidP="00E0477E">
      <w:pPr>
        <w:pStyle w:val="ListParagraph"/>
        <w:numPr>
          <w:ilvl w:val="0"/>
          <w:numId w:val="20"/>
        </w:numPr>
        <w:spacing w:after="240"/>
        <w:rPr>
          <w:rFonts w:ascii="Arial" w:hAnsi="Arial" w:cs="Arial"/>
          <w:vanish/>
          <w:szCs w:val="24"/>
          <w:lang w:val="en"/>
        </w:rPr>
      </w:pPr>
      <w:r w:rsidRPr="00E0477E">
        <w:rPr>
          <w:rFonts w:ascii="Arial" w:hAnsi="Arial" w:cs="Arial"/>
          <w:vanish/>
          <w:szCs w:val="24"/>
          <w:lang w:val="en"/>
        </w:rPr>
        <w:t>1.1 The Chair welcomed everyone to the Wales Committee call which was held online.</w:t>
      </w:r>
    </w:p>
    <w:p w14:paraId="1E48DB7B" w14:textId="77777777" w:rsidR="00E0477E" w:rsidRPr="00E0477E" w:rsidRDefault="00E0477E" w:rsidP="00E0477E">
      <w:pPr>
        <w:pStyle w:val="ListParagraph"/>
        <w:numPr>
          <w:ilvl w:val="0"/>
          <w:numId w:val="20"/>
        </w:numPr>
        <w:spacing w:after="240"/>
        <w:rPr>
          <w:rFonts w:ascii="Arial" w:hAnsi="Arial" w:cs="Arial"/>
          <w:vanish/>
          <w:szCs w:val="24"/>
          <w:lang w:val="cy-GB"/>
        </w:rPr>
      </w:pPr>
      <w:r w:rsidRPr="00E0477E">
        <w:rPr>
          <w:rFonts w:ascii="Arial" w:hAnsi="Arial" w:cs="Arial"/>
          <w:vanish/>
          <w:szCs w:val="24"/>
          <w:lang w:val="cy-GB"/>
        </w:rPr>
        <w:t>Can't load full results</w:t>
      </w:r>
    </w:p>
    <w:p w14:paraId="6C18C4B7" w14:textId="77777777" w:rsidR="00E0477E" w:rsidRPr="00E0477E" w:rsidRDefault="00E0477E" w:rsidP="00E0477E">
      <w:pPr>
        <w:pStyle w:val="ListParagraph"/>
        <w:numPr>
          <w:ilvl w:val="0"/>
          <w:numId w:val="20"/>
        </w:numPr>
        <w:spacing w:after="240"/>
        <w:rPr>
          <w:rFonts w:ascii="Arial" w:hAnsi="Arial" w:cs="Arial"/>
          <w:vanish/>
          <w:szCs w:val="24"/>
          <w:lang w:val="cy-GB"/>
        </w:rPr>
      </w:pPr>
      <w:r w:rsidRPr="00E0477E">
        <w:rPr>
          <w:rFonts w:ascii="Arial" w:hAnsi="Arial" w:cs="Arial"/>
          <w:vanish/>
          <w:szCs w:val="24"/>
          <w:lang w:val="cy-GB"/>
        </w:rPr>
        <w:t>Try again</w:t>
      </w:r>
    </w:p>
    <w:p w14:paraId="0D3F98D2" w14:textId="77777777" w:rsidR="00E0477E" w:rsidRPr="00E0477E" w:rsidRDefault="00E0477E" w:rsidP="00E0477E">
      <w:pPr>
        <w:pStyle w:val="ListParagraph"/>
        <w:numPr>
          <w:ilvl w:val="0"/>
          <w:numId w:val="20"/>
        </w:numPr>
        <w:spacing w:after="240"/>
        <w:rPr>
          <w:rFonts w:ascii="Arial" w:hAnsi="Arial" w:cs="Arial"/>
          <w:vanish/>
          <w:szCs w:val="24"/>
          <w:lang w:val="cy-GB"/>
        </w:rPr>
      </w:pPr>
      <w:r w:rsidRPr="00E0477E">
        <w:rPr>
          <w:rFonts w:ascii="Arial" w:hAnsi="Arial" w:cs="Arial"/>
          <w:vanish/>
          <w:szCs w:val="24"/>
          <w:lang w:val="cy-GB"/>
        </w:rPr>
        <w:t>Retrying...</w:t>
      </w:r>
    </w:p>
    <w:p w14:paraId="2614CC35" w14:textId="477B68D0" w:rsidR="00B640AF" w:rsidRPr="00E0477E" w:rsidRDefault="00E0477E" w:rsidP="00E0477E">
      <w:pPr>
        <w:pStyle w:val="ListParagraph"/>
        <w:numPr>
          <w:ilvl w:val="0"/>
          <w:numId w:val="20"/>
        </w:numPr>
        <w:spacing w:after="240"/>
        <w:rPr>
          <w:rFonts w:ascii="Arial" w:hAnsi="Arial" w:cs="Arial"/>
          <w:szCs w:val="24"/>
        </w:rPr>
      </w:pPr>
      <w:r w:rsidRPr="00E0477E">
        <w:rPr>
          <w:rFonts w:ascii="Arial" w:eastAsia="Calibri" w:hAnsi="Arial" w:cs="Times New Roman"/>
          <w:lang w:val="cy-GB"/>
        </w:rPr>
        <w:t xml:space="preserve">Nododd y Cadeirydd nad oedd unrhyw ddatganiadau </w:t>
      </w:r>
      <w:r w:rsidR="004170D0">
        <w:rPr>
          <w:rFonts w:ascii="Arial" w:eastAsia="Calibri" w:hAnsi="Arial" w:cs="Times New Roman"/>
          <w:lang w:val="cy-GB"/>
        </w:rPr>
        <w:t>o f</w:t>
      </w:r>
      <w:r w:rsidRPr="00E0477E">
        <w:rPr>
          <w:rFonts w:ascii="Arial" w:eastAsia="Calibri" w:hAnsi="Arial" w:cs="Times New Roman"/>
          <w:lang w:val="cy-GB"/>
        </w:rPr>
        <w:t>udd newydd.</w:t>
      </w:r>
    </w:p>
    <w:p w14:paraId="06EAE5AC" w14:textId="57449EFC" w:rsidR="00B640AF" w:rsidRPr="007810C6" w:rsidRDefault="004170D0" w:rsidP="004170D0">
      <w:pPr>
        <w:pStyle w:val="Heading2"/>
        <w:numPr>
          <w:ilvl w:val="0"/>
          <w:numId w:val="19"/>
        </w:numPr>
        <w:spacing w:before="240" w:line="276" w:lineRule="auto"/>
        <w:rPr>
          <w:rFonts w:ascii="Arial" w:hAnsi="Arial" w:cs="Arial"/>
          <w:szCs w:val="36"/>
        </w:rPr>
      </w:pPr>
      <w:bookmarkStart w:id="9" w:name="_Toc115452149"/>
      <w:proofErr w:type="spellStart"/>
      <w:r w:rsidRPr="004170D0">
        <w:rPr>
          <w:rFonts w:ascii="Arial" w:hAnsi="Arial" w:cs="Arial"/>
          <w:szCs w:val="36"/>
        </w:rPr>
        <w:lastRenderedPageBreak/>
        <w:t>Goblygiadau</w:t>
      </w:r>
      <w:proofErr w:type="spellEnd"/>
      <w:r w:rsidRPr="004170D0">
        <w:rPr>
          <w:rFonts w:ascii="Arial" w:hAnsi="Arial" w:cs="Arial"/>
          <w:szCs w:val="36"/>
        </w:rPr>
        <w:t xml:space="preserve"> </w:t>
      </w:r>
      <w:proofErr w:type="spellStart"/>
      <w:r w:rsidRPr="004170D0">
        <w:rPr>
          <w:rFonts w:ascii="Arial" w:hAnsi="Arial" w:cs="Arial"/>
          <w:szCs w:val="36"/>
        </w:rPr>
        <w:t>trawsffiniol</w:t>
      </w:r>
      <w:proofErr w:type="spellEnd"/>
      <w:r w:rsidRPr="004170D0">
        <w:rPr>
          <w:rFonts w:ascii="Arial" w:hAnsi="Arial" w:cs="Arial"/>
          <w:szCs w:val="36"/>
        </w:rPr>
        <w:t xml:space="preserve"> </w:t>
      </w:r>
      <w:proofErr w:type="spellStart"/>
      <w:r w:rsidRPr="004170D0">
        <w:rPr>
          <w:rFonts w:ascii="Arial" w:hAnsi="Arial" w:cs="Arial"/>
          <w:szCs w:val="36"/>
        </w:rPr>
        <w:t>diwygiadau</w:t>
      </w:r>
      <w:proofErr w:type="spellEnd"/>
      <w:r w:rsidRPr="004170D0">
        <w:rPr>
          <w:rFonts w:ascii="Arial" w:hAnsi="Arial" w:cs="Arial"/>
          <w:szCs w:val="36"/>
        </w:rPr>
        <w:t xml:space="preserve"> y </w:t>
      </w:r>
      <w:proofErr w:type="spellStart"/>
      <w:r w:rsidRPr="004170D0">
        <w:rPr>
          <w:rFonts w:ascii="Arial" w:hAnsi="Arial" w:cs="Arial"/>
          <w:szCs w:val="36"/>
        </w:rPr>
        <w:t>Ddeddf</w:t>
      </w:r>
      <w:proofErr w:type="spellEnd"/>
      <w:r w:rsidRPr="004170D0">
        <w:rPr>
          <w:rFonts w:ascii="Arial" w:hAnsi="Arial" w:cs="Arial"/>
          <w:szCs w:val="36"/>
        </w:rPr>
        <w:t xml:space="preserve"> </w:t>
      </w:r>
      <w:proofErr w:type="spellStart"/>
      <w:r w:rsidRPr="004170D0">
        <w:rPr>
          <w:rFonts w:ascii="Arial" w:hAnsi="Arial" w:cs="Arial"/>
          <w:szCs w:val="36"/>
        </w:rPr>
        <w:t>Cydnabod</w:t>
      </w:r>
      <w:proofErr w:type="spellEnd"/>
      <w:r w:rsidRPr="004170D0">
        <w:rPr>
          <w:rFonts w:ascii="Arial" w:hAnsi="Arial" w:cs="Arial"/>
          <w:szCs w:val="36"/>
        </w:rPr>
        <w:t xml:space="preserve"> </w:t>
      </w:r>
      <w:proofErr w:type="spellStart"/>
      <w:r w:rsidRPr="004170D0">
        <w:rPr>
          <w:rFonts w:ascii="Arial" w:hAnsi="Arial" w:cs="Arial"/>
          <w:szCs w:val="36"/>
        </w:rPr>
        <w:t>Rhywedd</w:t>
      </w:r>
      <w:proofErr w:type="spellEnd"/>
      <w:r w:rsidRPr="004170D0">
        <w:rPr>
          <w:rFonts w:ascii="Arial" w:hAnsi="Arial" w:cs="Arial"/>
          <w:szCs w:val="36"/>
        </w:rPr>
        <w:t xml:space="preserve"> </w:t>
      </w:r>
      <w:proofErr w:type="spellStart"/>
      <w:r w:rsidRPr="004170D0">
        <w:rPr>
          <w:rFonts w:ascii="Arial" w:hAnsi="Arial" w:cs="Arial"/>
          <w:szCs w:val="36"/>
        </w:rPr>
        <w:t>yn</w:t>
      </w:r>
      <w:proofErr w:type="spellEnd"/>
      <w:r w:rsidRPr="004170D0">
        <w:rPr>
          <w:rFonts w:ascii="Arial" w:hAnsi="Arial" w:cs="Arial"/>
          <w:szCs w:val="36"/>
        </w:rPr>
        <w:t xml:space="preserve"> </w:t>
      </w:r>
      <w:proofErr w:type="spellStart"/>
      <w:r w:rsidRPr="004170D0">
        <w:rPr>
          <w:rFonts w:ascii="Arial" w:hAnsi="Arial" w:cs="Arial"/>
          <w:szCs w:val="36"/>
        </w:rPr>
        <w:t>yr</w:t>
      </w:r>
      <w:proofErr w:type="spellEnd"/>
      <w:r w:rsidRPr="004170D0">
        <w:rPr>
          <w:rFonts w:ascii="Arial" w:hAnsi="Arial" w:cs="Arial"/>
          <w:szCs w:val="36"/>
        </w:rPr>
        <w:t xml:space="preserve"> Alban</w:t>
      </w:r>
      <w:bookmarkEnd w:id="9"/>
    </w:p>
    <w:p w14:paraId="7C79B7D8" w14:textId="4DD19F7E" w:rsidR="00B640AF" w:rsidRDefault="00E82462" w:rsidP="00B640AF">
      <w:pPr>
        <w:pStyle w:val="ListParagraph"/>
        <w:numPr>
          <w:ilvl w:val="0"/>
          <w:numId w:val="26"/>
        </w:numPr>
        <w:spacing w:after="240"/>
        <w:rPr>
          <w:rFonts w:ascii="Arial" w:hAnsi="Arial" w:cs="Arial"/>
          <w:szCs w:val="24"/>
        </w:rPr>
      </w:pPr>
      <w:r w:rsidRPr="00E82462">
        <w:rPr>
          <w:rFonts w:ascii="Arial" w:hAnsi="Arial" w:cs="Arial"/>
          <w:szCs w:val="24"/>
          <w:lang w:val="cy-GB"/>
        </w:rPr>
        <w:t>Gofynnodd y Cadeirydd i'r Prif Swyddog Strategaeth a Pholisi gyflwyno'r papur i'r Pwyllgor. Rhoddodd y Prif Swyddog Strategaeth a Pholisi y</w:t>
      </w:r>
      <w:r>
        <w:rPr>
          <w:rFonts w:ascii="Arial" w:hAnsi="Arial" w:cs="Arial"/>
          <w:szCs w:val="24"/>
          <w:lang w:val="cy-GB"/>
        </w:rPr>
        <w:t>r</w:t>
      </w:r>
      <w:r w:rsidRPr="00E82462">
        <w:rPr>
          <w:rFonts w:ascii="Arial" w:hAnsi="Arial" w:cs="Arial"/>
          <w:szCs w:val="24"/>
          <w:lang w:val="cy-GB"/>
        </w:rPr>
        <w:t xml:space="preserve"> wybodaeth ddiweddaraf i’r aelodau am statws presennol y Bil yn Senedd yr Alban a gwahoddodd y Pwyllgor i drafod goblygiadau’r Bil i Gymru. </w:t>
      </w:r>
    </w:p>
    <w:p w14:paraId="648EDACB" w14:textId="5DCD09E8" w:rsidR="00B640AF" w:rsidRPr="00B96265" w:rsidRDefault="00E82462" w:rsidP="00B640AF">
      <w:pPr>
        <w:pStyle w:val="ListParagraph"/>
        <w:numPr>
          <w:ilvl w:val="0"/>
          <w:numId w:val="26"/>
        </w:numPr>
        <w:spacing w:after="240"/>
        <w:rPr>
          <w:rFonts w:ascii="Arial" w:hAnsi="Arial" w:cs="Arial"/>
          <w:szCs w:val="24"/>
        </w:rPr>
      </w:pPr>
      <w:r w:rsidRPr="00E82462">
        <w:rPr>
          <w:rFonts w:ascii="Arial" w:hAnsi="Arial" w:cs="Arial"/>
          <w:szCs w:val="24"/>
          <w:lang w:val="cy-GB"/>
        </w:rPr>
        <w:t>Gofynnodd y Cadeirydd i'r aelodau roi eu cyngor ar y papur hwn i'r Bwrdd.</w:t>
      </w:r>
    </w:p>
    <w:p w14:paraId="576C8B5D" w14:textId="053541FA" w:rsidR="00B640AF" w:rsidRPr="00165346" w:rsidRDefault="00E82462" w:rsidP="00B640AF">
      <w:pPr>
        <w:pStyle w:val="ListParagraph"/>
        <w:numPr>
          <w:ilvl w:val="0"/>
          <w:numId w:val="26"/>
        </w:numPr>
        <w:spacing w:after="240"/>
        <w:rPr>
          <w:rFonts w:ascii="Arial" w:hAnsi="Arial" w:cs="Arial"/>
          <w:szCs w:val="24"/>
        </w:rPr>
      </w:pPr>
      <w:r w:rsidRPr="00E82462">
        <w:rPr>
          <w:rFonts w:ascii="Arial" w:hAnsi="Arial" w:cs="Arial"/>
          <w:szCs w:val="24"/>
          <w:lang w:val="cy-GB"/>
        </w:rPr>
        <w:t xml:space="preserve">Trafododd aelodau’r Pwyllgor y papur a cheir crynodeb o’u hadborth isod:- </w:t>
      </w:r>
    </w:p>
    <w:p w14:paraId="7A2B6505" w14:textId="0B66AB45" w:rsidR="00B640AF" w:rsidRPr="00F6472D" w:rsidRDefault="00E82462" w:rsidP="00B640AF">
      <w:pPr>
        <w:pStyle w:val="ListParagraph"/>
        <w:keepLines w:val="0"/>
        <w:numPr>
          <w:ilvl w:val="0"/>
          <w:numId w:val="30"/>
        </w:numPr>
        <w:spacing w:before="0" w:after="160" w:line="259" w:lineRule="auto"/>
        <w:rPr>
          <w:rFonts w:eastAsia="Times New Roman" w:cstheme="minorHAnsi"/>
          <w:szCs w:val="24"/>
        </w:rPr>
      </w:pPr>
      <w:r w:rsidRPr="00E82462">
        <w:rPr>
          <w:rFonts w:cstheme="minorHAnsi"/>
          <w:szCs w:val="24"/>
          <w:lang w:val="cy-GB"/>
        </w:rPr>
        <w:t>Nodwyd goblygiadau trawsffiniol Diwygiadau'r Ddeddf Cydnabod Rhyw</w:t>
      </w:r>
      <w:r>
        <w:rPr>
          <w:rFonts w:cstheme="minorHAnsi"/>
          <w:szCs w:val="24"/>
          <w:lang w:val="cy-GB"/>
        </w:rPr>
        <w:t>edd</w:t>
      </w:r>
      <w:r w:rsidRPr="00E82462">
        <w:rPr>
          <w:rFonts w:cstheme="minorHAnsi"/>
          <w:szCs w:val="24"/>
          <w:lang w:val="cy-GB"/>
        </w:rPr>
        <w:t xml:space="preserve"> (GRA) a nodir yn y papur. Mynegwyd yr angen i gynghori Llywodraeth Cymru (LlC) ar oblygiadau trawsffiniol Diwygiadau GRA, yn enwedig gan fod LlC wedi ymrwymo i geisio’r pwerau i ddatganoli’r GRA. </w:t>
      </w:r>
    </w:p>
    <w:p w14:paraId="6DCF62C8" w14:textId="65102FE1" w:rsidR="00B640AF" w:rsidRPr="00F6472D" w:rsidRDefault="00E82462" w:rsidP="00B640AF">
      <w:pPr>
        <w:pStyle w:val="ListParagraph"/>
        <w:keepLines w:val="0"/>
        <w:numPr>
          <w:ilvl w:val="0"/>
          <w:numId w:val="30"/>
        </w:numPr>
        <w:spacing w:before="0" w:after="160" w:line="259" w:lineRule="auto"/>
        <w:rPr>
          <w:rFonts w:eastAsia="Times New Roman" w:cstheme="minorHAnsi"/>
          <w:szCs w:val="24"/>
        </w:rPr>
      </w:pPr>
      <w:proofErr w:type="spellStart"/>
      <w:r>
        <w:rPr>
          <w:rFonts w:cstheme="minorHAnsi"/>
          <w:szCs w:val="24"/>
        </w:rPr>
        <w:t>Tra’n</w:t>
      </w:r>
      <w:proofErr w:type="spellEnd"/>
      <w:r>
        <w:rPr>
          <w:rFonts w:cstheme="minorHAnsi"/>
          <w:szCs w:val="24"/>
        </w:rPr>
        <w:t xml:space="preserve"> c</w:t>
      </w:r>
      <w:r w:rsidRPr="00E82462">
        <w:rPr>
          <w:rFonts w:cstheme="minorHAnsi"/>
          <w:szCs w:val="24"/>
          <w:lang w:val="cy-GB"/>
        </w:rPr>
        <w:t>efnogi'r papur, awgrymwyd hefyd y dylai'r Comisiwn fynd i'r afael â goblygiadau cymdeithasol ehangach rhyw a rhyw</w:t>
      </w:r>
      <w:r>
        <w:rPr>
          <w:rFonts w:cstheme="minorHAnsi"/>
          <w:szCs w:val="24"/>
          <w:lang w:val="cy-GB"/>
        </w:rPr>
        <w:t>edd</w:t>
      </w:r>
      <w:r w:rsidRPr="00E82462">
        <w:rPr>
          <w:rFonts w:cstheme="minorHAnsi"/>
          <w:szCs w:val="24"/>
          <w:lang w:val="cy-GB"/>
        </w:rPr>
        <w:t xml:space="preserve"> a cheisio egluro effaith deddfwriaeth </w:t>
      </w:r>
      <w:proofErr w:type="gramStart"/>
      <w:r w:rsidRPr="00E82462">
        <w:rPr>
          <w:rFonts w:cstheme="minorHAnsi"/>
          <w:szCs w:val="24"/>
          <w:lang w:val="cy-GB"/>
        </w:rPr>
        <w:t>a</w:t>
      </w:r>
      <w:proofErr w:type="gramEnd"/>
      <w:r w:rsidRPr="00E82462">
        <w:rPr>
          <w:rFonts w:cstheme="minorHAnsi"/>
          <w:szCs w:val="24"/>
          <w:lang w:val="cy-GB"/>
        </w:rPr>
        <w:t xml:space="preserve"> allai wrthdaro.</w:t>
      </w:r>
    </w:p>
    <w:p w14:paraId="0048A2AF" w14:textId="603B1787" w:rsidR="00E82462" w:rsidRPr="00E82462" w:rsidRDefault="00E82462" w:rsidP="006E26ED">
      <w:pPr>
        <w:pStyle w:val="ListParagraph"/>
        <w:numPr>
          <w:ilvl w:val="0"/>
          <w:numId w:val="30"/>
        </w:numPr>
        <w:spacing w:after="160" w:line="259" w:lineRule="auto"/>
        <w:rPr>
          <w:rFonts w:cstheme="minorHAnsi"/>
          <w:vanish/>
          <w:szCs w:val="24"/>
        </w:rPr>
      </w:pPr>
      <w:r w:rsidRPr="00E82462">
        <w:rPr>
          <w:rFonts w:cstheme="minorHAnsi"/>
          <w:szCs w:val="24"/>
          <w:lang w:val="cy-GB"/>
        </w:rPr>
        <w:t xml:space="preserve">Roeddent yn cydnabod bod gorgyffwrdd rhwng diwygiadau GRA ac ymrwymiadau LlC i egwyddorion Confensiwn y Cenhedloedd Unedig ar Hawliau’r Plentyn (UNCRC). </w:t>
      </w:r>
      <w:r w:rsidRPr="00E82462">
        <w:rPr>
          <w:rFonts w:cstheme="minorHAnsi"/>
          <w:vanish/>
          <w:szCs w:val="24"/>
          <w:lang w:val="cy-GB"/>
        </w:rPr>
        <w:t>2.3.3 Roeddent yn cydnabod bod gorgyffwrdd rhwng diwygiadau GRA ac ymrwymiadau LlC i egwyddorion Confensiwn y Cenhedloedd Unedig ar Hawliau’r Plentyn (CCUHP).</w:t>
      </w:r>
    </w:p>
    <w:p w14:paraId="7D95C70C" w14:textId="77777777" w:rsidR="00E82462" w:rsidRPr="00E82462" w:rsidRDefault="00E82462" w:rsidP="00E82462">
      <w:pPr>
        <w:pStyle w:val="ListParagraph"/>
        <w:numPr>
          <w:ilvl w:val="0"/>
          <w:numId w:val="30"/>
        </w:numPr>
        <w:spacing w:after="160" w:line="259" w:lineRule="auto"/>
        <w:rPr>
          <w:rFonts w:cstheme="minorHAnsi"/>
          <w:vanish/>
          <w:szCs w:val="24"/>
          <w:lang w:val="en"/>
        </w:rPr>
      </w:pPr>
      <w:r w:rsidRPr="00E82462">
        <w:rPr>
          <w:rFonts w:cstheme="minorHAnsi"/>
          <w:vanish/>
          <w:szCs w:val="24"/>
          <w:lang w:val="en"/>
        </w:rPr>
        <w:t>2.3.3 They recognized that there was an overlap between the GRA reforms and the WG's commitments to the principles of the United Nations Convention on the Rights of the Child (UNCRC).</w:t>
      </w:r>
    </w:p>
    <w:p w14:paraId="76020F65"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2.3.3 Roeddent yn cydnabod bod gorgyffwrdd rhwng diwygiadau’r GRA ac ymrwymiadau Llywodraeth Cymru i egwyddorion Confensiwn y Cenhedloedd Unedig ar Hawliau’r Plentyn (CCUHP).</w:t>
      </w:r>
    </w:p>
    <w:p w14:paraId="48157D78" w14:textId="77777777" w:rsidR="00E82462" w:rsidRPr="00E82462" w:rsidRDefault="00E82462" w:rsidP="00E82462">
      <w:pPr>
        <w:pStyle w:val="ListParagraph"/>
        <w:numPr>
          <w:ilvl w:val="0"/>
          <w:numId w:val="30"/>
        </w:numPr>
        <w:spacing w:after="160" w:line="259" w:lineRule="auto"/>
        <w:rPr>
          <w:rFonts w:cstheme="minorHAnsi"/>
          <w:vanish/>
          <w:szCs w:val="24"/>
          <w:lang w:val="en"/>
        </w:rPr>
      </w:pPr>
      <w:r w:rsidRPr="00E82462">
        <w:rPr>
          <w:rFonts w:cstheme="minorHAnsi"/>
          <w:vanish/>
          <w:szCs w:val="24"/>
          <w:lang w:val="en"/>
        </w:rPr>
        <w:t>2.3.3 They recognized that there was an overlap between the GRA reforms and the Welsh Government's commitments to the principles of the United Nations Convention on the Rights of the Child (UNCRC).</w:t>
      </w:r>
    </w:p>
    <w:p w14:paraId="7B7B2E18"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Can't load full results</w:t>
      </w:r>
    </w:p>
    <w:p w14:paraId="3FA45630"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Try again</w:t>
      </w:r>
    </w:p>
    <w:p w14:paraId="1E8B58DD"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Retrying...</w:t>
      </w:r>
    </w:p>
    <w:p w14:paraId="4E7989E1" w14:textId="251BDE3B" w:rsidR="00E82462" w:rsidRPr="00E82462" w:rsidRDefault="00E82462" w:rsidP="005327CD">
      <w:pPr>
        <w:pStyle w:val="ListParagraph"/>
        <w:numPr>
          <w:ilvl w:val="0"/>
          <w:numId w:val="30"/>
        </w:numPr>
        <w:spacing w:after="160" w:line="259" w:lineRule="auto"/>
        <w:rPr>
          <w:rFonts w:cstheme="minorHAnsi"/>
          <w:vanish/>
          <w:szCs w:val="24"/>
        </w:rPr>
      </w:pPr>
      <w:r w:rsidRPr="00E82462">
        <w:rPr>
          <w:rFonts w:cstheme="minorHAnsi"/>
          <w:szCs w:val="24"/>
          <w:lang w:val="cy-GB"/>
        </w:rPr>
        <w:t xml:space="preserve">O dan UNCRC mae plentyn yn golygu pob bod dynol o dan 18 oed, tra bod diwygiadau GRA yn yr Alban yn cynnig gostwng yr oedran ar gyfer gwneud cais am GRC o 18 i 16 oed. </w:t>
      </w:r>
      <w:r w:rsidRPr="00E82462">
        <w:rPr>
          <w:rFonts w:cstheme="minorHAnsi"/>
          <w:vanish/>
          <w:szCs w:val="24"/>
          <w:lang w:val="cy-GB"/>
        </w:rPr>
        <w:t>O dan CCUHP mae plentyn yn golygu pob bod dynol o dan 18 oed, tra bod diwygiadau GRA yn yr Alban yn cynnig gostwng yr oedran ar gyfer gwneud cais am GRC o 18 i 16 oed.</w:t>
      </w:r>
    </w:p>
    <w:p w14:paraId="27AB4C2A" w14:textId="77777777" w:rsidR="00E82462" w:rsidRPr="00E82462" w:rsidRDefault="00E82462" w:rsidP="00E82462">
      <w:pPr>
        <w:pStyle w:val="ListParagraph"/>
        <w:numPr>
          <w:ilvl w:val="0"/>
          <w:numId w:val="30"/>
        </w:numPr>
        <w:spacing w:after="160" w:line="259" w:lineRule="auto"/>
        <w:rPr>
          <w:rFonts w:cstheme="minorHAnsi"/>
          <w:vanish/>
          <w:szCs w:val="24"/>
          <w:lang w:val="en"/>
        </w:rPr>
      </w:pPr>
      <w:r w:rsidRPr="00E82462">
        <w:rPr>
          <w:rFonts w:cstheme="minorHAnsi"/>
          <w:vanish/>
          <w:szCs w:val="24"/>
          <w:lang w:val="en"/>
        </w:rPr>
        <w:t>Under the UNCRC a child means every human being under the age of 18, while the GRA reforms in Scotland propose to lower the age for applying for a GRC from 18 to 16 years.</w:t>
      </w:r>
    </w:p>
    <w:p w14:paraId="7195AF69"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O dan CCUHP mae plentyn yn golygu pob bod dynol o dan 18 oed, tra bod diwygiadau GRA yn yr Alban yn bwriadu gostwng yr oedran ar gyfer gwneud cais am GRC o 18 i 16 oed.</w:t>
      </w:r>
    </w:p>
    <w:p w14:paraId="16774C47" w14:textId="77777777" w:rsidR="00E82462" w:rsidRPr="00E82462" w:rsidRDefault="00E82462" w:rsidP="00E82462">
      <w:pPr>
        <w:pStyle w:val="ListParagraph"/>
        <w:numPr>
          <w:ilvl w:val="0"/>
          <w:numId w:val="30"/>
        </w:numPr>
        <w:spacing w:after="160" w:line="259" w:lineRule="auto"/>
        <w:rPr>
          <w:rFonts w:cstheme="minorHAnsi"/>
          <w:vanish/>
          <w:szCs w:val="24"/>
          <w:lang w:val="en"/>
        </w:rPr>
      </w:pPr>
      <w:r w:rsidRPr="00E82462">
        <w:rPr>
          <w:rFonts w:cstheme="minorHAnsi"/>
          <w:vanish/>
          <w:szCs w:val="24"/>
          <w:lang w:val="en"/>
        </w:rPr>
        <w:t>Under the UNCRC a child means every human being under the age of 18, while the GRA reforms in Scotland intend to lower the age for applying for a GRC from 18 to 16.</w:t>
      </w:r>
    </w:p>
    <w:p w14:paraId="79B60074"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Can't load full results</w:t>
      </w:r>
    </w:p>
    <w:p w14:paraId="563C58FA"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Try again</w:t>
      </w:r>
    </w:p>
    <w:p w14:paraId="642E4BF4"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Retrying...</w:t>
      </w:r>
    </w:p>
    <w:p w14:paraId="5F24C760" w14:textId="77777777" w:rsidR="00E82462" w:rsidRPr="00E82462" w:rsidRDefault="00E82462" w:rsidP="00E82462">
      <w:pPr>
        <w:pStyle w:val="ListParagraph"/>
        <w:numPr>
          <w:ilvl w:val="0"/>
          <w:numId w:val="30"/>
        </w:numPr>
        <w:spacing w:after="160" w:line="259" w:lineRule="auto"/>
        <w:rPr>
          <w:rFonts w:cstheme="minorHAnsi"/>
          <w:szCs w:val="24"/>
        </w:rPr>
      </w:pPr>
      <w:r w:rsidRPr="00E82462">
        <w:rPr>
          <w:rFonts w:cstheme="minorHAnsi"/>
          <w:szCs w:val="24"/>
          <w:lang w:val="cy-GB"/>
        </w:rPr>
        <w:t>Roeddent yn cwestiynu a oedd angen caniatâd gan rieni/gofalwyr pobl ifanc 16 ac 17 oed.</w:t>
      </w:r>
    </w:p>
    <w:p w14:paraId="210191C2" w14:textId="77777777" w:rsidR="00E82462" w:rsidRPr="00E82462" w:rsidRDefault="00E82462" w:rsidP="00E82462">
      <w:pPr>
        <w:pStyle w:val="ListParagraph"/>
        <w:numPr>
          <w:ilvl w:val="0"/>
          <w:numId w:val="30"/>
        </w:numPr>
        <w:spacing w:after="160" w:line="259" w:lineRule="auto"/>
        <w:rPr>
          <w:rFonts w:cstheme="minorHAnsi"/>
          <w:vanish/>
          <w:szCs w:val="24"/>
        </w:rPr>
      </w:pPr>
      <w:r w:rsidRPr="00E82462">
        <w:rPr>
          <w:rFonts w:cstheme="minorHAnsi"/>
          <w:vanish/>
          <w:szCs w:val="24"/>
          <w:lang w:val="cy-GB"/>
        </w:rPr>
        <w:t>Roeddent yn cwestiynu a oedd angen caniatâd gan rieni/gofalwyr pobl ifanc 16 ac 17 oed.</w:t>
      </w:r>
    </w:p>
    <w:p w14:paraId="544177D2" w14:textId="77777777" w:rsidR="00E82462" w:rsidRPr="00E82462" w:rsidRDefault="00E82462" w:rsidP="00E82462">
      <w:pPr>
        <w:pStyle w:val="ListParagraph"/>
        <w:numPr>
          <w:ilvl w:val="0"/>
          <w:numId w:val="30"/>
        </w:numPr>
        <w:spacing w:after="160" w:line="259" w:lineRule="auto"/>
        <w:rPr>
          <w:rFonts w:cstheme="minorHAnsi"/>
          <w:vanish/>
          <w:szCs w:val="24"/>
          <w:lang w:val="en"/>
        </w:rPr>
      </w:pPr>
      <w:r w:rsidRPr="00E82462">
        <w:rPr>
          <w:rFonts w:cstheme="minorHAnsi"/>
          <w:vanish/>
          <w:szCs w:val="24"/>
          <w:lang w:val="en"/>
        </w:rPr>
        <w:t>They questioned whether consent was required from the parents/carers of 16 and 17 year olds.</w:t>
      </w:r>
    </w:p>
    <w:p w14:paraId="6E9EA3E7"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Roeddent yn cwestiynu a oedd angen caniatâd rhieni/gofalwyr pobl ifanc 16 a 17 oed.</w:t>
      </w:r>
    </w:p>
    <w:p w14:paraId="5702D558" w14:textId="77777777" w:rsidR="00E82462" w:rsidRPr="00E82462" w:rsidRDefault="00E82462" w:rsidP="00E82462">
      <w:pPr>
        <w:pStyle w:val="ListParagraph"/>
        <w:numPr>
          <w:ilvl w:val="0"/>
          <w:numId w:val="30"/>
        </w:numPr>
        <w:spacing w:after="160" w:line="259" w:lineRule="auto"/>
        <w:rPr>
          <w:rFonts w:cstheme="minorHAnsi"/>
          <w:vanish/>
          <w:szCs w:val="24"/>
          <w:lang w:val="en"/>
        </w:rPr>
      </w:pPr>
      <w:r w:rsidRPr="00E82462">
        <w:rPr>
          <w:rFonts w:cstheme="minorHAnsi"/>
          <w:vanish/>
          <w:szCs w:val="24"/>
          <w:lang w:val="en"/>
        </w:rPr>
        <w:t>They questioned whether the consent of the parents/carers of 16 and 17 year olds was required.</w:t>
      </w:r>
    </w:p>
    <w:p w14:paraId="22BF77B3"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Can't load full results</w:t>
      </w:r>
    </w:p>
    <w:p w14:paraId="265FC2A1"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Try again</w:t>
      </w:r>
    </w:p>
    <w:p w14:paraId="42BA6198" w14:textId="77777777" w:rsidR="00E82462" w:rsidRPr="00E82462" w:rsidRDefault="00E82462" w:rsidP="00E82462">
      <w:pPr>
        <w:pStyle w:val="ListParagraph"/>
        <w:numPr>
          <w:ilvl w:val="0"/>
          <w:numId w:val="30"/>
        </w:numPr>
        <w:spacing w:after="160" w:line="259" w:lineRule="auto"/>
        <w:rPr>
          <w:rFonts w:cstheme="minorHAnsi"/>
          <w:vanish/>
          <w:szCs w:val="24"/>
          <w:lang w:val="cy-GB"/>
        </w:rPr>
      </w:pPr>
      <w:r w:rsidRPr="00E82462">
        <w:rPr>
          <w:rFonts w:cstheme="minorHAnsi"/>
          <w:vanish/>
          <w:szCs w:val="24"/>
          <w:lang w:val="cy-GB"/>
        </w:rPr>
        <w:t>Retrying...</w:t>
      </w:r>
    </w:p>
    <w:p w14:paraId="0E82685C" w14:textId="481636D4" w:rsidR="00E82462" w:rsidRPr="00E82462" w:rsidRDefault="00E82462" w:rsidP="00E82462">
      <w:pPr>
        <w:pStyle w:val="ListParagraph"/>
        <w:numPr>
          <w:ilvl w:val="0"/>
          <w:numId w:val="34"/>
        </w:numPr>
        <w:spacing w:after="160" w:line="259" w:lineRule="auto"/>
        <w:rPr>
          <w:rFonts w:cstheme="minorHAnsi"/>
          <w:szCs w:val="24"/>
          <w:lang w:val="cy-GB"/>
        </w:rPr>
      </w:pPr>
      <w:r w:rsidRPr="00E82462">
        <w:rPr>
          <w:rFonts w:cstheme="minorHAnsi"/>
          <w:szCs w:val="24"/>
          <w:lang w:val="cy-GB"/>
        </w:rPr>
        <w:t xml:space="preserve">Dywedasant </w:t>
      </w:r>
      <w:r>
        <w:rPr>
          <w:rFonts w:cstheme="minorHAnsi"/>
          <w:szCs w:val="24"/>
          <w:lang w:val="cy-GB"/>
        </w:rPr>
        <w:t>nad oedd y paur yn cyfeirio at</w:t>
      </w:r>
      <w:r w:rsidRPr="00E82462">
        <w:rPr>
          <w:rFonts w:cstheme="minorHAnsi"/>
          <w:szCs w:val="24"/>
          <w:lang w:val="cy-GB"/>
        </w:rPr>
        <w:t xml:space="preserve"> ganiatâd priod i gael GRC a sut y gallai'r diwygiadau arfaethedig effeithio ar hyn.</w:t>
      </w:r>
    </w:p>
    <w:p w14:paraId="3BEA3AB5" w14:textId="77777777" w:rsidR="00E82462" w:rsidRPr="00E82462" w:rsidRDefault="00E82462" w:rsidP="00E82462">
      <w:pPr>
        <w:pStyle w:val="ListParagraph"/>
        <w:numPr>
          <w:ilvl w:val="0"/>
          <w:numId w:val="34"/>
        </w:numPr>
        <w:spacing w:after="160" w:line="259" w:lineRule="auto"/>
        <w:rPr>
          <w:rFonts w:cstheme="minorHAnsi"/>
          <w:vanish/>
          <w:szCs w:val="24"/>
        </w:rPr>
      </w:pPr>
      <w:r w:rsidRPr="00E82462">
        <w:rPr>
          <w:rFonts w:cstheme="minorHAnsi"/>
          <w:vanish/>
          <w:szCs w:val="24"/>
          <w:lang w:val="cy-GB"/>
        </w:rPr>
        <w:t>2.3.4 Dywedasant fod y papur yn dawel am ganiatâd priod i gael GRC a sut y gallai'r diwygiadau arfaethedig effeithio ar hyn.</w:t>
      </w:r>
    </w:p>
    <w:p w14:paraId="23DB0ED1" w14:textId="77777777" w:rsidR="00E82462" w:rsidRPr="00E82462" w:rsidRDefault="00E82462" w:rsidP="00E82462">
      <w:pPr>
        <w:pStyle w:val="ListParagraph"/>
        <w:numPr>
          <w:ilvl w:val="0"/>
          <w:numId w:val="34"/>
        </w:numPr>
        <w:spacing w:after="160" w:line="259" w:lineRule="auto"/>
        <w:rPr>
          <w:rFonts w:cstheme="minorHAnsi"/>
          <w:vanish/>
          <w:szCs w:val="24"/>
          <w:lang w:val="en"/>
        </w:rPr>
      </w:pPr>
      <w:r w:rsidRPr="00E82462">
        <w:rPr>
          <w:rFonts w:cstheme="minorHAnsi"/>
          <w:vanish/>
          <w:szCs w:val="24"/>
          <w:lang w:val="en"/>
        </w:rPr>
        <w:t>2.3.4 They said that the paper was silent about the consent of a spouse to obtain a GRC and how the proposed amendments could affect this.</w:t>
      </w:r>
    </w:p>
    <w:p w14:paraId="25D43255" w14:textId="77777777" w:rsidR="00E82462" w:rsidRPr="00E82462" w:rsidRDefault="00E82462" w:rsidP="00E82462">
      <w:pPr>
        <w:pStyle w:val="ListParagraph"/>
        <w:numPr>
          <w:ilvl w:val="0"/>
          <w:numId w:val="34"/>
        </w:numPr>
        <w:spacing w:after="160" w:line="259" w:lineRule="auto"/>
        <w:rPr>
          <w:rFonts w:cstheme="minorHAnsi"/>
          <w:vanish/>
          <w:szCs w:val="24"/>
          <w:lang w:val="cy-GB"/>
        </w:rPr>
      </w:pPr>
      <w:r w:rsidRPr="00E82462">
        <w:rPr>
          <w:rFonts w:cstheme="minorHAnsi"/>
          <w:vanish/>
          <w:szCs w:val="24"/>
          <w:lang w:val="cy-GB"/>
        </w:rPr>
        <w:t>2.3.4 Dywedasant nad yw'r papur yn dweud dim am gydsyniad priod i gael GRC a sut y gallai'r diwygiadau arfaethedig effeithio ar hyn.</w:t>
      </w:r>
    </w:p>
    <w:p w14:paraId="589BA884" w14:textId="77777777" w:rsidR="00E82462" w:rsidRPr="00E82462" w:rsidRDefault="00E82462" w:rsidP="00E82462">
      <w:pPr>
        <w:pStyle w:val="ListParagraph"/>
        <w:numPr>
          <w:ilvl w:val="0"/>
          <w:numId w:val="34"/>
        </w:numPr>
        <w:spacing w:after="160" w:line="259" w:lineRule="auto"/>
        <w:rPr>
          <w:rFonts w:cstheme="minorHAnsi"/>
          <w:vanish/>
          <w:szCs w:val="24"/>
          <w:lang w:val="en"/>
        </w:rPr>
      </w:pPr>
      <w:r w:rsidRPr="00E82462">
        <w:rPr>
          <w:rFonts w:cstheme="minorHAnsi"/>
          <w:vanish/>
          <w:szCs w:val="24"/>
          <w:lang w:val="en"/>
        </w:rPr>
        <w:t>2.3.4 They said that the paper does not say anything about the consent of a spouse to have a GRC and how the proposed amendments could affect this.</w:t>
      </w:r>
    </w:p>
    <w:p w14:paraId="669CAE49" w14:textId="77777777" w:rsidR="00E82462" w:rsidRPr="00E82462" w:rsidRDefault="00E82462" w:rsidP="00E82462">
      <w:pPr>
        <w:pStyle w:val="ListParagraph"/>
        <w:numPr>
          <w:ilvl w:val="0"/>
          <w:numId w:val="34"/>
        </w:numPr>
        <w:spacing w:after="160" w:line="259" w:lineRule="auto"/>
        <w:rPr>
          <w:rFonts w:cstheme="minorHAnsi"/>
          <w:vanish/>
          <w:szCs w:val="24"/>
          <w:lang w:val="cy-GB"/>
        </w:rPr>
      </w:pPr>
      <w:r w:rsidRPr="00E82462">
        <w:rPr>
          <w:rFonts w:cstheme="minorHAnsi"/>
          <w:vanish/>
          <w:szCs w:val="24"/>
          <w:lang w:val="cy-GB"/>
        </w:rPr>
        <w:t>Can't load full results</w:t>
      </w:r>
    </w:p>
    <w:p w14:paraId="23D71AA9" w14:textId="77777777" w:rsidR="00E82462" w:rsidRPr="00E82462" w:rsidRDefault="00E82462" w:rsidP="00E82462">
      <w:pPr>
        <w:pStyle w:val="ListParagraph"/>
        <w:numPr>
          <w:ilvl w:val="0"/>
          <w:numId w:val="34"/>
        </w:numPr>
        <w:spacing w:after="160" w:line="259" w:lineRule="auto"/>
        <w:rPr>
          <w:rFonts w:cstheme="minorHAnsi"/>
          <w:vanish/>
          <w:szCs w:val="24"/>
          <w:lang w:val="cy-GB"/>
        </w:rPr>
      </w:pPr>
      <w:r w:rsidRPr="00E82462">
        <w:rPr>
          <w:rFonts w:cstheme="minorHAnsi"/>
          <w:vanish/>
          <w:szCs w:val="24"/>
          <w:lang w:val="cy-GB"/>
        </w:rPr>
        <w:t>Try again</w:t>
      </w:r>
    </w:p>
    <w:p w14:paraId="0E268DB4" w14:textId="77777777" w:rsidR="00E82462" w:rsidRPr="00E82462" w:rsidRDefault="00E82462" w:rsidP="00E82462">
      <w:pPr>
        <w:pStyle w:val="ListParagraph"/>
        <w:numPr>
          <w:ilvl w:val="0"/>
          <w:numId w:val="34"/>
        </w:numPr>
        <w:spacing w:after="160" w:line="259" w:lineRule="auto"/>
        <w:rPr>
          <w:rFonts w:cstheme="minorHAnsi"/>
          <w:vanish/>
          <w:szCs w:val="24"/>
          <w:lang w:val="cy-GB"/>
        </w:rPr>
      </w:pPr>
      <w:r w:rsidRPr="00E82462">
        <w:rPr>
          <w:rFonts w:cstheme="minorHAnsi"/>
          <w:vanish/>
          <w:szCs w:val="24"/>
          <w:lang w:val="cy-GB"/>
        </w:rPr>
        <w:t>Retrying...</w:t>
      </w:r>
    </w:p>
    <w:p w14:paraId="2F9350F7" w14:textId="4CCF09B0" w:rsidR="00E82462" w:rsidRPr="00E82462" w:rsidRDefault="00E82462" w:rsidP="00AC37DE">
      <w:pPr>
        <w:pStyle w:val="ListParagraph"/>
        <w:numPr>
          <w:ilvl w:val="0"/>
          <w:numId w:val="35"/>
        </w:numPr>
        <w:spacing w:after="160" w:line="259" w:lineRule="auto"/>
        <w:rPr>
          <w:rFonts w:cstheme="minorHAnsi"/>
          <w:vanish/>
          <w:szCs w:val="24"/>
        </w:rPr>
      </w:pPr>
      <w:r w:rsidRPr="00E82462">
        <w:rPr>
          <w:rFonts w:cstheme="minorHAnsi"/>
          <w:szCs w:val="24"/>
          <w:lang w:val="cy-GB"/>
        </w:rPr>
        <w:t xml:space="preserve">Cynghorwyd ganddynt y gallai’r cymal “preswylio fel arfer” olygu y gallai Cymry sy’n byw dros dro yn yr Alban ac sy’n cael GRC yr Alban, os nad yw Llywodraeth y DU yn cydnabod GRC yr Alban, brofi heriau trawsffiniol i’w cydnabyddiaeth rhywedd wrth ddychwelyd </w:t>
      </w:r>
      <w:r w:rsidRPr="00E82462">
        <w:rPr>
          <w:rFonts w:cstheme="minorHAnsi"/>
          <w:vanish/>
          <w:szCs w:val="24"/>
          <w:lang w:val="cy-GB"/>
        </w:rPr>
        <w:t>2.3.5 Cynghorwyd ganddynt y gallai’r cymal “preswylio fel arfer” olygu y gallai Cymry sy’n byw dros dro yn yr Alban ac sy’n cael GRC yr Alban, os nad yw Llywodraeth y DU yn cydnabod GRCs yr Alban, brofi heriau trawsffiniol i’w cydnabyddiaeth rhywedd wrth ddychwelyd.</w:t>
      </w:r>
    </w:p>
    <w:p w14:paraId="4195DECF" w14:textId="77777777" w:rsidR="00E82462" w:rsidRPr="00E82462" w:rsidRDefault="00E82462" w:rsidP="00AC37DE">
      <w:pPr>
        <w:pStyle w:val="ListParagraph"/>
        <w:numPr>
          <w:ilvl w:val="0"/>
          <w:numId w:val="35"/>
        </w:numPr>
        <w:spacing w:after="160" w:line="259" w:lineRule="auto"/>
        <w:rPr>
          <w:rFonts w:cstheme="minorHAnsi"/>
          <w:vanish/>
          <w:szCs w:val="24"/>
          <w:lang w:val="en"/>
        </w:rPr>
      </w:pPr>
      <w:r w:rsidRPr="00E82462">
        <w:rPr>
          <w:rFonts w:cstheme="minorHAnsi"/>
          <w:vanish/>
          <w:szCs w:val="24"/>
          <w:lang w:val="en"/>
        </w:rPr>
        <w:t>2.3.5 They advised that the "ordinarily resident" clause could mean that a Welsh person living temporarily in Scotland who obtains a Scottish GRC, if the UK Government does not recognize Scottish GRCs, could prove cross-border challenges to their gender recognition on return.</w:t>
      </w:r>
    </w:p>
    <w:p w14:paraId="2D918531" w14:textId="77777777" w:rsidR="00E82462" w:rsidRPr="00E82462" w:rsidRDefault="00E82462" w:rsidP="00AC37DE">
      <w:pPr>
        <w:pStyle w:val="ListParagraph"/>
        <w:numPr>
          <w:ilvl w:val="0"/>
          <w:numId w:val="35"/>
        </w:numPr>
        <w:spacing w:after="160" w:line="259" w:lineRule="auto"/>
        <w:rPr>
          <w:rFonts w:cstheme="minorHAnsi"/>
          <w:vanish/>
          <w:szCs w:val="24"/>
          <w:lang w:val="cy-GB"/>
        </w:rPr>
      </w:pPr>
      <w:r w:rsidRPr="00E82462">
        <w:rPr>
          <w:rFonts w:cstheme="minorHAnsi"/>
          <w:vanish/>
          <w:szCs w:val="24"/>
          <w:lang w:val="cy-GB"/>
        </w:rPr>
        <w:t>2.3.5 Cynghorwyd ganddynt y gallai’r cymal “preswylio fel arfer” olygu y gallai Cymry sy’n byw dros dro yn yr Alban ac sy’n cael GRC yr Alban, os nad yw Llywodraeth y DU yn cydnabod GRCs yr Alban, wynebu heriau trawsffiniol i’w cydnabyddiaeth rhywedd wrth ddychwelyd.</w:t>
      </w:r>
    </w:p>
    <w:p w14:paraId="42AF620C" w14:textId="77777777" w:rsidR="00E82462" w:rsidRPr="00E82462" w:rsidRDefault="00E82462" w:rsidP="00AC37DE">
      <w:pPr>
        <w:pStyle w:val="ListParagraph"/>
        <w:numPr>
          <w:ilvl w:val="0"/>
          <w:numId w:val="35"/>
        </w:numPr>
        <w:spacing w:after="160" w:line="259" w:lineRule="auto"/>
        <w:rPr>
          <w:rFonts w:cstheme="minorHAnsi"/>
          <w:vanish/>
          <w:szCs w:val="24"/>
          <w:lang w:val="en"/>
        </w:rPr>
      </w:pPr>
      <w:r w:rsidRPr="00E82462">
        <w:rPr>
          <w:rFonts w:cstheme="minorHAnsi"/>
          <w:vanish/>
          <w:szCs w:val="24"/>
          <w:lang w:val="en"/>
        </w:rPr>
        <w:t>2.3.5 They advised that the "ordinarily resident" clause could mean that a Welsh person living temporarily in Scotland who obtains a Scottish GRC, if the UK Government does not recognize Scottish GRCs, could face cross-border challenges to their gender recognition on return.</w:t>
      </w:r>
    </w:p>
    <w:p w14:paraId="5D513781" w14:textId="77777777" w:rsidR="00E82462" w:rsidRPr="00E82462" w:rsidRDefault="00E82462" w:rsidP="00AC37DE">
      <w:pPr>
        <w:pStyle w:val="ListParagraph"/>
        <w:numPr>
          <w:ilvl w:val="0"/>
          <w:numId w:val="35"/>
        </w:numPr>
        <w:spacing w:after="160" w:line="259" w:lineRule="auto"/>
        <w:rPr>
          <w:rFonts w:cstheme="minorHAnsi"/>
          <w:vanish/>
          <w:szCs w:val="24"/>
          <w:lang w:val="cy-GB"/>
        </w:rPr>
      </w:pPr>
      <w:r w:rsidRPr="00E82462">
        <w:rPr>
          <w:rFonts w:cstheme="minorHAnsi"/>
          <w:vanish/>
          <w:szCs w:val="24"/>
          <w:lang w:val="cy-GB"/>
        </w:rPr>
        <w:t>Can't load full results</w:t>
      </w:r>
    </w:p>
    <w:p w14:paraId="0FCB4534" w14:textId="77777777" w:rsidR="00E82462" w:rsidRPr="00E82462" w:rsidRDefault="00E82462" w:rsidP="00AC37DE">
      <w:pPr>
        <w:pStyle w:val="ListParagraph"/>
        <w:numPr>
          <w:ilvl w:val="0"/>
          <w:numId w:val="35"/>
        </w:numPr>
        <w:spacing w:after="160" w:line="259" w:lineRule="auto"/>
        <w:rPr>
          <w:rFonts w:cstheme="minorHAnsi"/>
          <w:vanish/>
          <w:szCs w:val="24"/>
          <w:lang w:val="cy-GB"/>
        </w:rPr>
      </w:pPr>
      <w:r w:rsidRPr="00E82462">
        <w:rPr>
          <w:rFonts w:cstheme="minorHAnsi"/>
          <w:vanish/>
          <w:szCs w:val="24"/>
          <w:lang w:val="cy-GB"/>
        </w:rPr>
        <w:t>Try again</w:t>
      </w:r>
    </w:p>
    <w:p w14:paraId="042AA09B" w14:textId="77777777" w:rsidR="00E82462" w:rsidRPr="00E82462" w:rsidRDefault="00E82462" w:rsidP="00AC37DE">
      <w:pPr>
        <w:pStyle w:val="ListParagraph"/>
        <w:numPr>
          <w:ilvl w:val="0"/>
          <w:numId w:val="35"/>
        </w:numPr>
        <w:spacing w:after="160" w:line="259" w:lineRule="auto"/>
        <w:rPr>
          <w:rFonts w:cstheme="minorHAnsi"/>
          <w:vanish/>
          <w:szCs w:val="24"/>
          <w:lang w:val="cy-GB"/>
        </w:rPr>
      </w:pPr>
      <w:r w:rsidRPr="00E82462">
        <w:rPr>
          <w:rFonts w:cstheme="minorHAnsi"/>
          <w:vanish/>
          <w:szCs w:val="24"/>
          <w:lang w:val="cy-GB"/>
        </w:rPr>
        <w:t>Retrying...</w:t>
      </w:r>
    </w:p>
    <w:p w14:paraId="725FFD13" w14:textId="06092225" w:rsidR="00E82462" w:rsidRPr="00E82462" w:rsidRDefault="00E82462" w:rsidP="00AC37DE">
      <w:pPr>
        <w:pStyle w:val="ListParagraph"/>
        <w:numPr>
          <w:ilvl w:val="0"/>
          <w:numId w:val="35"/>
        </w:numPr>
        <w:spacing w:after="160" w:line="259" w:lineRule="auto"/>
        <w:rPr>
          <w:rFonts w:cstheme="minorHAnsi"/>
          <w:szCs w:val="24"/>
        </w:rPr>
      </w:pPr>
      <w:r w:rsidRPr="00E82462">
        <w:rPr>
          <w:rFonts w:cstheme="minorHAnsi"/>
          <w:szCs w:val="24"/>
          <w:lang w:val="cy-GB"/>
        </w:rPr>
        <w:t>i Gymru.</w:t>
      </w:r>
    </w:p>
    <w:p w14:paraId="677CA687" w14:textId="77777777" w:rsidR="00E82462" w:rsidRPr="00E82462" w:rsidRDefault="00E82462" w:rsidP="00AC37DE">
      <w:pPr>
        <w:pStyle w:val="ListParagraph"/>
        <w:numPr>
          <w:ilvl w:val="0"/>
          <w:numId w:val="35"/>
        </w:numPr>
        <w:spacing w:after="160" w:line="259" w:lineRule="auto"/>
        <w:rPr>
          <w:rFonts w:cstheme="minorHAnsi"/>
          <w:vanish/>
          <w:szCs w:val="24"/>
        </w:rPr>
      </w:pPr>
      <w:r w:rsidRPr="00E82462">
        <w:rPr>
          <w:rFonts w:cstheme="minorHAnsi"/>
          <w:vanish/>
          <w:szCs w:val="24"/>
          <w:lang w:val="cy-GB"/>
        </w:rPr>
        <w:t>i Gymru, .</w:t>
      </w:r>
    </w:p>
    <w:p w14:paraId="340D8726" w14:textId="77777777" w:rsidR="00E82462" w:rsidRPr="00E82462" w:rsidRDefault="00E82462" w:rsidP="00AC37DE">
      <w:pPr>
        <w:pStyle w:val="ListParagraph"/>
        <w:numPr>
          <w:ilvl w:val="0"/>
          <w:numId w:val="35"/>
        </w:numPr>
        <w:spacing w:after="160" w:line="259" w:lineRule="auto"/>
        <w:rPr>
          <w:rFonts w:cstheme="minorHAnsi"/>
          <w:vanish/>
          <w:szCs w:val="24"/>
          <w:lang w:val="en"/>
        </w:rPr>
      </w:pPr>
      <w:r w:rsidRPr="00E82462">
        <w:rPr>
          <w:rFonts w:cstheme="minorHAnsi"/>
          <w:vanish/>
          <w:szCs w:val="24"/>
          <w:lang w:val="en"/>
        </w:rPr>
        <w:t>...</w:t>
      </w:r>
    </w:p>
    <w:p w14:paraId="06068B2F" w14:textId="77777777" w:rsidR="00E82462" w:rsidRPr="00E82462" w:rsidRDefault="00E82462" w:rsidP="00AC37DE">
      <w:pPr>
        <w:pStyle w:val="ListParagraph"/>
        <w:numPr>
          <w:ilvl w:val="0"/>
          <w:numId w:val="35"/>
        </w:numPr>
        <w:spacing w:after="160" w:line="259" w:lineRule="auto"/>
        <w:rPr>
          <w:rFonts w:cstheme="minorHAnsi"/>
          <w:vanish/>
          <w:szCs w:val="24"/>
          <w:lang w:val="cy-GB"/>
        </w:rPr>
      </w:pPr>
      <w:r w:rsidRPr="00E82462">
        <w:rPr>
          <w:rFonts w:cstheme="minorHAnsi"/>
          <w:vanish/>
          <w:szCs w:val="24"/>
          <w:lang w:val="cy-GB"/>
        </w:rPr>
        <w:t>i Gymru ,.</w:t>
      </w:r>
    </w:p>
    <w:p w14:paraId="44163D66" w14:textId="77777777" w:rsidR="00E82462" w:rsidRPr="00E82462" w:rsidRDefault="00E82462" w:rsidP="00AC37DE">
      <w:pPr>
        <w:pStyle w:val="ListParagraph"/>
        <w:numPr>
          <w:ilvl w:val="0"/>
          <w:numId w:val="35"/>
        </w:numPr>
        <w:spacing w:after="160" w:line="259" w:lineRule="auto"/>
        <w:rPr>
          <w:rFonts w:cstheme="minorHAnsi"/>
          <w:vanish/>
          <w:szCs w:val="24"/>
          <w:lang w:val="en"/>
        </w:rPr>
      </w:pPr>
      <w:r w:rsidRPr="00E82462">
        <w:rPr>
          <w:rFonts w:cstheme="minorHAnsi"/>
          <w:vanish/>
          <w:szCs w:val="24"/>
          <w:lang w:val="en"/>
        </w:rPr>
        <w:t>...</w:t>
      </w:r>
    </w:p>
    <w:p w14:paraId="243E5C28" w14:textId="77777777" w:rsidR="00E82462" w:rsidRPr="00E82462" w:rsidRDefault="00E82462" w:rsidP="00AC37DE">
      <w:pPr>
        <w:pStyle w:val="ListParagraph"/>
        <w:numPr>
          <w:ilvl w:val="0"/>
          <w:numId w:val="35"/>
        </w:numPr>
        <w:spacing w:after="160" w:line="259" w:lineRule="auto"/>
        <w:rPr>
          <w:rFonts w:cstheme="minorHAnsi"/>
          <w:vanish/>
          <w:szCs w:val="24"/>
          <w:lang w:val="cy-GB"/>
        </w:rPr>
      </w:pPr>
      <w:r w:rsidRPr="00E82462">
        <w:rPr>
          <w:rFonts w:cstheme="minorHAnsi"/>
          <w:vanish/>
          <w:szCs w:val="24"/>
          <w:lang w:val="cy-GB"/>
        </w:rPr>
        <w:t>Can't load full results</w:t>
      </w:r>
    </w:p>
    <w:p w14:paraId="076225CE" w14:textId="77777777" w:rsidR="00E82462" w:rsidRPr="00E82462" w:rsidRDefault="00E82462" w:rsidP="00AC37DE">
      <w:pPr>
        <w:pStyle w:val="ListParagraph"/>
        <w:numPr>
          <w:ilvl w:val="0"/>
          <w:numId w:val="35"/>
        </w:numPr>
        <w:spacing w:after="160" w:line="259" w:lineRule="auto"/>
        <w:rPr>
          <w:rFonts w:cstheme="minorHAnsi"/>
          <w:vanish/>
          <w:szCs w:val="24"/>
          <w:lang w:val="cy-GB"/>
        </w:rPr>
      </w:pPr>
      <w:r w:rsidRPr="00E82462">
        <w:rPr>
          <w:rFonts w:cstheme="minorHAnsi"/>
          <w:vanish/>
          <w:szCs w:val="24"/>
          <w:lang w:val="cy-GB"/>
        </w:rPr>
        <w:t>Try again</w:t>
      </w:r>
    </w:p>
    <w:p w14:paraId="5B50F6F2" w14:textId="77777777" w:rsidR="00E82462" w:rsidRPr="00E82462" w:rsidRDefault="00E82462" w:rsidP="00AC37DE">
      <w:pPr>
        <w:pStyle w:val="ListParagraph"/>
        <w:numPr>
          <w:ilvl w:val="0"/>
          <w:numId w:val="35"/>
        </w:numPr>
        <w:spacing w:after="160" w:line="259" w:lineRule="auto"/>
        <w:rPr>
          <w:rFonts w:cstheme="minorHAnsi"/>
          <w:vanish/>
          <w:szCs w:val="24"/>
          <w:lang w:val="cy-GB"/>
        </w:rPr>
      </w:pPr>
      <w:r w:rsidRPr="00E82462">
        <w:rPr>
          <w:rFonts w:cstheme="minorHAnsi"/>
          <w:vanish/>
          <w:szCs w:val="24"/>
          <w:lang w:val="cy-GB"/>
        </w:rPr>
        <w:t>Retrying...</w:t>
      </w:r>
    </w:p>
    <w:p w14:paraId="5E7B78C3" w14:textId="51A136AA" w:rsidR="00B640AF" w:rsidRPr="002341D6" w:rsidRDefault="00E82462" w:rsidP="00B640AF">
      <w:pPr>
        <w:pStyle w:val="ListParagraph"/>
        <w:spacing w:after="240"/>
        <w:ind w:left="360"/>
        <w:rPr>
          <w:rFonts w:ascii="Arial" w:hAnsi="Arial" w:cs="Arial"/>
          <w:b/>
          <w:szCs w:val="24"/>
        </w:rPr>
      </w:pPr>
      <w:r>
        <w:rPr>
          <w:rFonts w:ascii="Arial" w:hAnsi="Arial" w:cs="Arial"/>
          <w:b/>
          <w:szCs w:val="24"/>
        </w:rPr>
        <w:t xml:space="preserve">Cam </w:t>
      </w:r>
      <w:proofErr w:type="spellStart"/>
      <w:r>
        <w:rPr>
          <w:rFonts w:ascii="Arial" w:hAnsi="Arial" w:cs="Arial"/>
          <w:b/>
          <w:szCs w:val="24"/>
        </w:rPr>
        <w:t>Gweithredu</w:t>
      </w:r>
      <w:proofErr w:type="spellEnd"/>
      <w:r w:rsidR="00B640AF">
        <w:rPr>
          <w:rFonts w:ascii="Arial" w:hAnsi="Arial" w:cs="Arial"/>
          <w:b/>
          <w:szCs w:val="24"/>
        </w:rPr>
        <w:t xml:space="preserve"> A:</w:t>
      </w:r>
      <w:r>
        <w:rPr>
          <w:rFonts w:ascii="Arial" w:hAnsi="Arial" w:cs="Arial"/>
          <w:b/>
          <w:szCs w:val="24"/>
        </w:rPr>
        <w:t xml:space="preserve"> </w:t>
      </w:r>
      <w:r w:rsidRPr="00E82462">
        <w:rPr>
          <w:rFonts w:ascii="Arial" w:hAnsi="Arial" w:cs="Arial"/>
          <w:b/>
          <w:szCs w:val="24"/>
          <w:lang w:val="cy-GB"/>
        </w:rPr>
        <w:t>Y Cadeirydd i gyfleu cyngor y Pwyllgor i’r Bwrdd yn ei gyfarfod ar 14 Medi.</w:t>
      </w:r>
    </w:p>
    <w:p w14:paraId="7F65D2F6" w14:textId="4DA69CDB" w:rsidR="006D3627" w:rsidRPr="006D3627" w:rsidRDefault="006D3627" w:rsidP="00D91BAA">
      <w:pPr>
        <w:pStyle w:val="Heading2"/>
        <w:numPr>
          <w:ilvl w:val="0"/>
          <w:numId w:val="19"/>
        </w:numPr>
        <w:spacing w:before="240" w:line="276" w:lineRule="auto"/>
        <w:rPr>
          <w:rFonts w:ascii="Arial" w:hAnsi="Arial" w:cs="Arial"/>
          <w:vanish/>
          <w:szCs w:val="36"/>
        </w:rPr>
      </w:pPr>
      <w:bookmarkStart w:id="10" w:name="_Toc115452150"/>
      <w:r w:rsidRPr="006D3627">
        <w:rPr>
          <w:rFonts w:ascii="Arial" w:hAnsi="Arial" w:cs="Arial"/>
          <w:szCs w:val="36"/>
          <w:lang w:val="cy-GB"/>
        </w:rPr>
        <w:t>Bil Llywodraeth y DU ar y Bil Hawliau</w:t>
      </w:r>
      <w:r w:rsidRPr="006D3627">
        <w:rPr>
          <w:rFonts w:ascii="Arial" w:hAnsi="Arial" w:cs="Arial"/>
          <w:vanish/>
          <w:szCs w:val="36"/>
          <w:lang w:val="cy-GB"/>
        </w:rPr>
        <w:t>3. Bil Llywodraeth y DU ar y Bil Hawliau</w:t>
      </w:r>
    </w:p>
    <w:p w14:paraId="005B312A" w14:textId="77777777" w:rsidR="006D3627" w:rsidRPr="006D3627" w:rsidRDefault="006D3627" w:rsidP="006D3627">
      <w:pPr>
        <w:pStyle w:val="Heading2"/>
        <w:numPr>
          <w:ilvl w:val="0"/>
          <w:numId w:val="19"/>
        </w:numPr>
        <w:spacing w:before="240" w:line="276" w:lineRule="auto"/>
        <w:rPr>
          <w:rFonts w:ascii="Arial" w:hAnsi="Arial" w:cs="Arial"/>
          <w:vanish/>
          <w:szCs w:val="36"/>
          <w:lang w:val="en"/>
        </w:rPr>
      </w:pPr>
      <w:r w:rsidRPr="006D3627">
        <w:rPr>
          <w:rFonts w:ascii="Arial" w:hAnsi="Arial" w:cs="Arial"/>
          <w:vanish/>
          <w:szCs w:val="36"/>
          <w:lang w:val="en"/>
        </w:rPr>
        <w:t>3. The UK Government's Bill on the Bill of Rights</w:t>
      </w:r>
    </w:p>
    <w:p w14:paraId="4579CD3B" w14:textId="77777777" w:rsidR="006D3627" w:rsidRPr="006D3627" w:rsidRDefault="006D3627" w:rsidP="006D3627">
      <w:pPr>
        <w:pStyle w:val="Heading2"/>
        <w:numPr>
          <w:ilvl w:val="0"/>
          <w:numId w:val="19"/>
        </w:numPr>
        <w:spacing w:before="240" w:line="276" w:lineRule="auto"/>
        <w:rPr>
          <w:rFonts w:ascii="Arial" w:hAnsi="Arial" w:cs="Arial"/>
          <w:vanish/>
          <w:szCs w:val="36"/>
          <w:lang w:val="cy-GB"/>
        </w:rPr>
      </w:pPr>
      <w:r w:rsidRPr="006D3627">
        <w:rPr>
          <w:rFonts w:ascii="Arial" w:hAnsi="Arial" w:cs="Arial"/>
          <w:vanish/>
          <w:szCs w:val="36"/>
          <w:lang w:val="cy-GB"/>
        </w:rPr>
        <w:t>3. Bil Llywodraeth y Deyrnas Unedig ar y Bil Hawliau</w:t>
      </w:r>
    </w:p>
    <w:p w14:paraId="6CC33A62" w14:textId="77777777" w:rsidR="006D3627" w:rsidRPr="006D3627" w:rsidRDefault="006D3627" w:rsidP="006D3627">
      <w:pPr>
        <w:pStyle w:val="Heading2"/>
        <w:numPr>
          <w:ilvl w:val="0"/>
          <w:numId w:val="19"/>
        </w:numPr>
        <w:spacing w:before="240" w:line="276" w:lineRule="auto"/>
        <w:rPr>
          <w:rFonts w:ascii="Arial" w:hAnsi="Arial" w:cs="Arial"/>
          <w:vanish/>
          <w:szCs w:val="36"/>
          <w:lang w:val="en"/>
        </w:rPr>
      </w:pPr>
      <w:r w:rsidRPr="006D3627">
        <w:rPr>
          <w:rFonts w:ascii="Arial" w:hAnsi="Arial" w:cs="Arial"/>
          <w:vanish/>
          <w:szCs w:val="36"/>
          <w:lang w:val="en"/>
        </w:rPr>
        <w:t>3. United Kingdom Government Bill on the Bill of Rights</w:t>
      </w:r>
    </w:p>
    <w:p w14:paraId="18A3A3AF" w14:textId="77777777" w:rsidR="006D3627" w:rsidRPr="006D3627" w:rsidRDefault="006D3627" w:rsidP="006D3627">
      <w:pPr>
        <w:pStyle w:val="Heading2"/>
        <w:numPr>
          <w:ilvl w:val="0"/>
          <w:numId w:val="19"/>
        </w:numPr>
        <w:spacing w:before="240" w:line="276" w:lineRule="auto"/>
        <w:rPr>
          <w:rFonts w:ascii="Arial" w:hAnsi="Arial" w:cs="Arial"/>
          <w:vanish/>
          <w:szCs w:val="36"/>
          <w:lang w:val="cy-GB"/>
        </w:rPr>
      </w:pPr>
      <w:r w:rsidRPr="006D3627">
        <w:rPr>
          <w:rFonts w:ascii="Arial" w:hAnsi="Arial" w:cs="Arial"/>
          <w:vanish/>
          <w:szCs w:val="36"/>
          <w:lang w:val="cy-GB"/>
        </w:rPr>
        <w:t>Can't load full results</w:t>
      </w:r>
    </w:p>
    <w:p w14:paraId="58CB4192" w14:textId="77777777" w:rsidR="006D3627" w:rsidRPr="006D3627" w:rsidRDefault="006D3627" w:rsidP="006D3627">
      <w:pPr>
        <w:pStyle w:val="Heading2"/>
        <w:numPr>
          <w:ilvl w:val="0"/>
          <w:numId w:val="19"/>
        </w:numPr>
        <w:spacing w:before="240" w:line="276" w:lineRule="auto"/>
        <w:rPr>
          <w:rFonts w:ascii="Arial" w:hAnsi="Arial" w:cs="Arial"/>
          <w:vanish/>
          <w:szCs w:val="36"/>
          <w:lang w:val="cy-GB"/>
        </w:rPr>
      </w:pPr>
      <w:r w:rsidRPr="006D3627">
        <w:rPr>
          <w:rFonts w:ascii="Arial" w:hAnsi="Arial" w:cs="Arial"/>
          <w:vanish/>
          <w:szCs w:val="36"/>
          <w:lang w:val="cy-GB"/>
        </w:rPr>
        <w:t>Try again</w:t>
      </w:r>
    </w:p>
    <w:p w14:paraId="089F6572" w14:textId="77777777" w:rsidR="006D3627" w:rsidRPr="006D3627" w:rsidRDefault="006D3627" w:rsidP="006D3627">
      <w:pPr>
        <w:pStyle w:val="Heading2"/>
        <w:numPr>
          <w:ilvl w:val="0"/>
          <w:numId w:val="19"/>
        </w:numPr>
        <w:spacing w:before="240" w:line="276" w:lineRule="auto"/>
        <w:rPr>
          <w:rFonts w:ascii="Arial" w:hAnsi="Arial" w:cs="Arial"/>
          <w:vanish/>
          <w:szCs w:val="36"/>
          <w:lang w:val="cy-GB"/>
        </w:rPr>
      </w:pPr>
      <w:r w:rsidRPr="006D3627">
        <w:rPr>
          <w:rFonts w:ascii="Arial" w:hAnsi="Arial" w:cs="Arial"/>
          <w:vanish/>
          <w:szCs w:val="36"/>
          <w:lang w:val="cy-GB"/>
        </w:rPr>
        <w:t>Retrying...</w:t>
      </w:r>
    </w:p>
    <w:bookmarkEnd w:id="10"/>
    <w:p w14:paraId="41D4C1FB" w14:textId="26E69D1E" w:rsidR="00B640AF" w:rsidRPr="00FB5367" w:rsidRDefault="00B640AF" w:rsidP="00B640AF">
      <w:pPr>
        <w:pStyle w:val="Heading2"/>
        <w:numPr>
          <w:ilvl w:val="0"/>
          <w:numId w:val="19"/>
        </w:numPr>
        <w:spacing w:before="240" w:line="276" w:lineRule="auto"/>
        <w:rPr>
          <w:rFonts w:ascii="Arial" w:hAnsi="Arial" w:cs="Arial"/>
          <w:szCs w:val="36"/>
        </w:rPr>
      </w:pPr>
      <w:r>
        <w:rPr>
          <w:rFonts w:ascii="Arial" w:hAnsi="Arial" w:cs="Arial"/>
          <w:szCs w:val="36"/>
        </w:rPr>
        <w:t xml:space="preserve"> </w:t>
      </w:r>
    </w:p>
    <w:p w14:paraId="2F7EDCE7" w14:textId="35AD99EF" w:rsidR="006D3627" w:rsidRPr="006D3627" w:rsidRDefault="006D3627" w:rsidP="00A217B7">
      <w:pPr>
        <w:pStyle w:val="ListParagraph"/>
        <w:numPr>
          <w:ilvl w:val="0"/>
          <w:numId w:val="32"/>
        </w:numPr>
        <w:spacing w:after="240"/>
        <w:rPr>
          <w:rFonts w:ascii="Arial" w:hAnsi="Arial" w:cs="Arial"/>
          <w:vanish/>
          <w:szCs w:val="24"/>
        </w:rPr>
      </w:pPr>
      <w:r w:rsidRPr="006D3627">
        <w:rPr>
          <w:rFonts w:ascii="Arial" w:hAnsi="Arial" w:cs="Arial"/>
          <w:szCs w:val="24"/>
          <w:lang w:val="cy-GB"/>
        </w:rPr>
        <w:t xml:space="preserve">Gofynnodd y Cadeirydd i'r Cyfarwyddwr </w:t>
      </w:r>
      <w:r>
        <w:rPr>
          <w:rFonts w:ascii="Arial" w:hAnsi="Arial" w:cs="Arial"/>
          <w:szCs w:val="24"/>
          <w:lang w:val="cy-GB"/>
        </w:rPr>
        <w:t xml:space="preserve">Monitro </w:t>
      </w:r>
      <w:r w:rsidRPr="006D3627">
        <w:rPr>
          <w:rFonts w:ascii="Arial" w:hAnsi="Arial" w:cs="Arial"/>
          <w:szCs w:val="24"/>
          <w:lang w:val="cy-GB"/>
        </w:rPr>
        <w:t xml:space="preserve">Polisi a Hawliau Dynol i ddiweddaru’r aelodau am statws y Bil hwn. </w:t>
      </w:r>
      <w:r w:rsidRPr="006D3627">
        <w:rPr>
          <w:rFonts w:ascii="Arial" w:hAnsi="Arial" w:cs="Arial"/>
          <w:vanish/>
          <w:szCs w:val="24"/>
          <w:lang w:val="cy-GB"/>
        </w:rPr>
        <w:t>3.1 Gofynnodd y Cadeirydd i'r Cyfarwyddwr Polisi a Monitro Hawliau Dynol roi'r wybodaeth ddiweddaraf i'r aelodau am statws y Bil hwn.</w:t>
      </w:r>
    </w:p>
    <w:p w14:paraId="30ED5D64" w14:textId="77777777" w:rsidR="006D3627" w:rsidRPr="006D3627" w:rsidRDefault="006D3627" w:rsidP="006D3627">
      <w:pPr>
        <w:pStyle w:val="ListParagraph"/>
        <w:numPr>
          <w:ilvl w:val="0"/>
          <w:numId w:val="32"/>
        </w:numPr>
        <w:spacing w:after="240"/>
        <w:rPr>
          <w:rFonts w:ascii="Arial" w:hAnsi="Arial" w:cs="Arial"/>
          <w:vanish/>
          <w:szCs w:val="24"/>
          <w:lang w:val="en"/>
        </w:rPr>
      </w:pPr>
      <w:r w:rsidRPr="006D3627">
        <w:rPr>
          <w:rFonts w:ascii="Arial" w:hAnsi="Arial" w:cs="Arial"/>
          <w:vanish/>
          <w:szCs w:val="24"/>
          <w:lang w:val="en"/>
        </w:rPr>
        <w:t>3.1 The Chair asked the Director of Human Rights Policy and Monitoring to update members on the status of this Bill.</w:t>
      </w:r>
    </w:p>
    <w:p w14:paraId="1D248625" w14:textId="77777777" w:rsidR="006D3627" w:rsidRPr="006D3627" w:rsidRDefault="006D3627" w:rsidP="006D3627">
      <w:pPr>
        <w:pStyle w:val="ListParagraph"/>
        <w:numPr>
          <w:ilvl w:val="0"/>
          <w:numId w:val="32"/>
        </w:numPr>
        <w:spacing w:after="240"/>
        <w:rPr>
          <w:rFonts w:ascii="Arial" w:hAnsi="Arial" w:cs="Arial"/>
          <w:vanish/>
          <w:szCs w:val="24"/>
          <w:lang w:val="cy-GB"/>
        </w:rPr>
      </w:pPr>
      <w:r w:rsidRPr="006D3627">
        <w:rPr>
          <w:rFonts w:ascii="Arial" w:hAnsi="Arial" w:cs="Arial"/>
          <w:vanish/>
          <w:szCs w:val="24"/>
          <w:lang w:val="cy-GB"/>
        </w:rPr>
        <w:t>3.1 Gofynnodd y Cadeirydd i'r Cyfarwyddwr Polisi a Monitro Hawliau Dynol ddiweddaru'r aelodau am statws y Bil hwn.</w:t>
      </w:r>
    </w:p>
    <w:p w14:paraId="1D3AF17D" w14:textId="77777777" w:rsidR="006D3627" w:rsidRPr="006D3627" w:rsidRDefault="006D3627" w:rsidP="006D3627">
      <w:pPr>
        <w:pStyle w:val="ListParagraph"/>
        <w:numPr>
          <w:ilvl w:val="0"/>
          <w:numId w:val="32"/>
        </w:numPr>
        <w:spacing w:after="240"/>
        <w:rPr>
          <w:rFonts w:ascii="Arial" w:hAnsi="Arial" w:cs="Arial"/>
          <w:vanish/>
          <w:szCs w:val="24"/>
          <w:lang w:val="en"/>
        </w:rPr>
      </w:pPr>
      <w:r w:rsidRPr="006D3627">
        <w:rPr>
          <w:rFonts w:ascii="Arial" w:hAnsi="Arial" w:cs="Arial"/>
          <w:vanish/>
          <w:szCs w:val="24"/>
          <w:lang w:val="en"/>
        </w:rPr>
        <w:t>3.1 The Chair asked the Director of Human Rights Policy and Monitoring to update members on the status of this Bill.</w:t>
      </w:r>
    </w:p>
    <w:p w14:paraId="794F1D27" w14:textId="77777777" w:rsidR="006D3627" w:rsidRPr="006D3627" w:rsidRDefault="006D3627" w:rsidP="006D3627">
      <w:pPr>
        <w:pStyle w:val="ListParagraph"/>
        <w:numPr>
          <w:ilvl w:val="0"/>
          <w:numId w:val="32"/>
        </w:numPr>
        <w:spacing w:after="240"/>
        <w:rPr>
          <w:rFonts w:ascii="Arial" w:hAnsi="Arial" w:cs="Arial"/>
          <w:vanish/>
          <w:szCs w:val="24"/>
          <w:lang w:val="cy-GB"/>
        </w:rPr>
      </w:pPr>
      <w:r w:rsidRPr="006D3627">
        <w:rPr>
          <w:rFonts w:ascii="Arial" w:hAnsi="Arial" w:cs="Arial"/>
          <w:vanish/>
          <w:szCs w:val="24"/>
          <w:lang w:val="cy-GB"/>
        </w:rPr>
        <w:t>Can't load full results</w:t>
      </w:r>
    </w:p>
    <w:p w14:paraId="6B1E4BB7" w14:textId="77777777" w:rsidR="006D3627" w:rsidRPr="006D3627" w:rsidRDefault="006D3627" w:rsidP="006D3627">
      <w:pPr>
        <w:pStyle w:val="ListParagraph"/>
        <w:numPr>
          <w:ilvl w:val="0"/>
          <w:numId w:val="32"/>
        </w:numPr>
        <w:spacing w:after="240"/>
        <w:rPr>
          <w:rFonts w:ascii="Arial" w:hAnsi="Arial" w:cs="Arial"/>
          <w:vanish/>
          <w:szCs w:val="24"/>
          <w:lang w:val="cy-GB"/>
        </w:rPr>
      </w:pPr>
      <w:r w:rsidRPr="006D3627">
        <w:rPr>
          <w:rFonts w:ascii="Arial" w:hAnsi="Arial" w:cs="Arial"/>
          <w:vanish/>
          <w:szCs w:val="24"/>
          <w:lang w:val="cy-GB"/>
        </w:rPr>
        <w:t>Try again</w:t>
      </w:r>
    </w:p>
    <w:p w14:paraId="044B90B6" w14:textId="77777777" w:rsidR="006D3627" w:rsidRPr="006D3627" w:rsidRDefault="006D3627" w:rsidP="006D3627">
      <w:pPr>
        <w:pStyle w:val="ListParagraph"/>
        <w:numPr>
          <w:ilvl w:val="0"/>
          <w:numId w:val="32"/>
        </w:numPr>
        <w:spacing w:after="240"/>
        <w:rPr>
          <w:rFonts w:ascii="Arial" w:hAnsi="Arial" w:cs="Arial"/>
          <w:vanish/>
          <w:szCs w:val="24"/>
          <w:lang w:val="cy-GB"/>
        </w:rPr>
      </w:pPr>
      <w:r w:rsidRPr="006D3627">
        <w:rPr>
          <w:rFonts w:ascii="Arial" w:hAnsi="Arial" w:cs="Arial"/>
          <w:vanish/>
          <w:szCs w:val="24"/>
          <w:lang w:val="cy-GB"/>
        </w:rPr>
        <w:t>Retrying...</w:t>
      </w:r>
    </w:p>
    <w:p w14:paraId="61FB58E0" w14:textId="77777777" w:rsidR="006D3627" w:rsidRPr="006D3627" w:rsidRDefault="006D3627" w:rsidP="006D3627">
      <w:pPr>
        <w:pStyle w:val="ListParagraph"/>
        <w:numPr>
          <w:ilvl w:val="0"/>
          <w:numId w:val="32"/>
        </w:numPr>
        <w:spacing w:after="240"/>
        <w:rPr>
          <w:rFonts w:ascii="Arial" w:hAnsi="Arial" w:cs="Arial"/>
          <w:szCs w:val="24"/>
        </w:rPr>
      </w:pPr>
      <w:r w:rsidRPr="006D3627">
        <w:rPr>
          <w:rFonts w:ascii="Arial" w:hAnsi="Arial" w:cs="Arial"/>
          <w:szCs w:val="24"/>
          <w:lang w:val="cy-GB"/>
        </w:rPr>
        <w:t>Dywedodd fod yr Ail Ddarlleniad, a drefnwyd ar gyfer 12 Medi, bellach wedi'i ohirio gan y weinyddiaeth Geidwadol newydd.</w:t>
      </w:r>
    </w:p>
    <w:p w14:paraId="028D8383" w14:textId="77777777" w:rsidR="006D3627" w:rsidRPr="006D3627" w:rsidRDefault="006D3627" w:rsidP="006D3627">
      <w:pPr>
        <w:pStyle w:val="ListParagraph"/>
        <w:numPr>
          <w:ilvl w:val="0"/>
          <w:numId w:val="32"/>
        </w:numPr>
        <w:spacing w:after="240"/>
        <w:rPr>
          <w:rFonts w:ascii="Arial" w:hAnsi="Arial" w:cs="Arial"/>
          <w:vanish/>
          <w:szCs w:val="24"/>
        </w:rPr>
      </w:pPr>
      <w:r w:rsidRPr="006D3627">
        <w:rPr>
          <w:rFonts w:ascii="Arial" w:hAnsi="Arial" w:cs="Arial"/>
          <w:vanish/>
          <w:szCs w:val="24"/>
          <w:lang w:val="cy-GB"/>
        </w:rPr>
        <w:lastRenderedPageBreak/>
        <w:t>Dywedodd fod yr Ail Ddarlleniad, a drefnwyd ar gyfer 12 Medi, bellach wedi'i ohirio gan y weinyddiaeth Geidwadol newydd.</w:t>
      </w:r>
    </w:p>
    <w:p w14:paraId="09FAEEEB" w14:textId="77777777" w:rsidR="006D3627" w:rsidRPr="006D3627" w:rsidRDefault="006D3627" w:rsidP="006D3627">
      <w:pPr>
        <w:pStyle w:val="ListParagraph"/>
        <w:numPr>
          <w:ilvl w:val="0"/>
          <w:numId w:val="32"/>
        </w:numPr>
        <w:spacing w:after="240"/>
        <w:rPr>
          <w:rFonts w:ascii="Arial" w:hAnsi="Arial" w:cs="Arial"/>
          <w:vanish/>
          <w:szCs w:val="24"/>
          <w:lang w:val="en"/>
        </w:rPr>
      </w:pPr>
      <w:r w:rsidRPr="006D3627">
        <w:rPr>
          <w:rFonts w:ascii="Arial" w:hAnsi="Arial" w:cs="Arial"/>
          <w:vanish/>
          <w:szCs w:val="24"/>
          <w:lang w:val="en"/>
        </w:rPr>
        <w:t>He said the Second Reading, scheduled for September 12, has now been postponed by the new Conservative administration.</w:t>
      </w:r>
    </w:p>
    <w:p w14:paraId="7AAC54EF" w14:textId="77777777" w:rsidR="006D3627" w:rsidRPr="006D3627" w:rsidRDefault="006D3627" w:rsidP="006D3627">
      <w:pPr>
        <w:pStyle w:val="ListParagraph"/>
        <w:numPr>
          <w:ilvl w:val="0"/>
          <w:numId w:val="32"/>
        </w:numPr>
        <w:spacing w:after="240"/>
        <w:rPr>
          <w:rFonts w:ascii="Arial" w:hAnsi="Arial" w:cs="Arial"/>
          <w:vanish/>
          <w:szCs w:val="24"/>
          <w:lang w:val="cy-GB"/>
        </w:rPr>
      </w:pPr>
      <w:r w:rsidRPr="006D3627">
        <w:rPr>
          <w:rFonts w:ascii="Arial" w:hAnsi="Arial" w:cs="Arial"/>
          <w:vanish/>
          <w:szCs w:val="24"/>
          <w:lang w:val="cy-GB"/>
        </w:rPr>
        <w:t>Dywedodd fod yr Ail Ddarlleniad, a oedd wedi'i drefnu ar gyfer 12 Medi, bellach wedi'i ohirio gan y weinyddiaeth Geidwadol newydd.</w:t>
      </w:r>
    </w:p>
    <w:p w14:paraId="40434210" w14:textId="77777777" w:rsidR="006D3627" w:rsidRPr="006D3627" w:rsidRDefault="006D3627" w:rsidP="006D3627">
      <w:pPr>
        <w:pStyle w:val="ListParagraph"/>
        <w:numPr>
          <w:ilvl w:val="0"/>
          <w:numId w:val="32"/>
        </w:numPr>
        <w:spacing w:after="240"/>
        <w:rPr>
          <w:rFonts w:ascii="Arial" w:hAnsi="Arial" w:cs="Arial"/>
          <w:vanish/>
          <w:szCs w:val="24"/>
          <w:lang w:val="en"/>
        </w:rPr>
      </w:pPr>
      <w:r w:rsidRPr="006D3627">
        <w:rPr>
          <w:rFonts w:ascii="Arial" w:hAnsi="Arial" w:cs="Arial"/>
          <w:vanish/>
          <w:szCs w:val="24"/>
          <w:lang w:val="en"/>
        </w:rPr>
        <w:t>He said the Second Reading, which had been scheduled for 12 September, had now been postponed by the new Conservative administration.</w:t>
      </w:r>
    </w:p>
    <w:p w14:paraId="6F4A2412" w14:textId="77777777" w:rsidR="006D3627" w:rsidRPr="006D3627" w:rsidRDefault="006D3627" w:rsidP="006D3627">
      <w:pPr>
        <w:pStyle w:val="ListParagraph"/>
        <w:numPr>
          <w:ilvl w:val="0"/>
          <w:numId w:val="32"/>
        </w:numPr>
        <w:spacing w:after="240"/>
        <w:rPr>
          <w:rFonts w:ascii="Arial" w:hAnsi="Arial" w:cs="Arial"/>
          <w:vanish/>
          <w:szCs w:val="24"/>
          <w:lang w:val="cy-GB"/>
        </w:rPr>
      </w:pPr>
      <w:r w:rsidRPr="006D3627">
        <w:rPr>
          <w:rFonts w:ascii="Arial" w:hAnsi="Arial" w:cs="Arial"/>
          <w:vanish/>
          <w:szCs w:val="24"/>
          <w:lang w:val="cy-GB"/>
        </w:rPr>
        <w:t>Can't load full results</w:t>
      </w:r>
    </w:p>
    <w:p w14:paraId="0A56B297" w14:textId="77777777" w:rsidR="006D3627" w:rsidRPr="006D3627" w:rsidRDefault="006D3627" w:rsidP="006D3627">
      <w:pPr>
        <w:pStyle w:val="ListParagraph"/>
        <w:numPr>
          <w:ilvl w:val="0"/>
          <w:numId w:val="32"/>
        </w:numPr>
        <w:spacing w:after="240"/>
        <w:rPr>
          <w:rFonts w:ascii="Arial" w:hAnsi="Arial" w:cs="Arial"/>
          <w:vanish/>
          <w:szCs w:val="24"/>
          <w:lang w:val="cy-GB"/>
        </w:rPr>
      </w:pPr>
      <w:r w:rsidRPr="006D3627">
        <w:rPr>
          <w:rFonts w:ascii="Arial" w:hAnsi="Arial" w:cs="Arial"/>
          <w:vanish/>
          <w:szCs w:val="24"/>
          <w:lang w:val="cy-GB"/>
        </w:rPr>
        <w:t>Try again</w:t>
      </w:r>
    </w:p>
    <w:p w14:paraId="3B0DFBA2" w14:textId="77777777" w:rsidR="006D3627" w:rsidRPr="006D3627" w:rsidRDefault="006D3627" w:rsidP="006D3627">
      <w:pPr>
        <w:pStyle w:val="ListParagraph"/>
        <w:numPr>
          <w:ilvl w:val="0"/>
          <w:numId w:val="32"/>
        </w:numPr>
        <w:spacing w:after="240"/>
        <w:rPr>
          <w:rFonts w:ascii="Arial" w:hAnsi="Arial" w:cs="Arial"/>
          <w:vanish/>
          <w:szCs w:val="24"/>
          <w:lang w:val="cy-GB"/>
        </w:rPr>
      </w:pPr>
      <w:r w:rsidRPr="006D3627">
        <w:rPr>
          <w:rFonts w:ascii="Arial" w:hAnsi="Arial" w:cs="Arial"/>
          <w:vanish/>
          <w:szCs w:val="24"/>
          <w:lang w:val="cy-GB"/>
        </w:rPr>
        <w:t>Retrying...</w:t>
      </w:r>
    </w:p>
    <w:p w14:paraId="6371A88E" w14:textId="50F902A1" w:rsidR="006D3627" w:rsidRPr="006D3627" w:rsidRDefault="006D3627" w:rsidP="006D3627">
      <w:pPr>
        <w:pStyle w:val="ListParagraph"/>
        <w:numPr>
          <w:ilvl w:val="0"/>
          <w:numId w:val="36"/>
        </w:numPr>
        <w:spacing w:after="240" w:line="240" w:lineRule="auto"/>
        <w:rPr>
          <w:rFonts w:ascii="Arial" w:eastAsia="Calibri" w:hAnsi="Arial" w:cs="Times New Roman"/>
          <w:vanish/>
        </w:rPr>
      </w:pPr>
      <w:r w:rsidRPr="006D3627">
        <w:rPr>
          <w:rFonts w:ascii="Arial" w:eastAsia="Calibri" w:hAnsi="Arial" w:cs="Times New Roman"/>
          <w:lang w:val="cy-GB"/>
        </w:rPr>
        <w:t>Diweddarodd yr aelodau ymhellach y bydd y Comisiwn yn parhau i ymgysylltu ag unrhyw gynigion newydd ar ddiwygio'r Ddeddf Hawliau Dynol ac y bydd yn cymryd unrhyw gamau priodol yn ôl yr angen.</w:t>
      </w:r>
      <w:r w:rsidRPr="006D3627">
        <w:rPr>
          <w:rFonts w:ascii="Arial" w:eastAsia="Calibri" w:hAnsi="Arial" w:cs="Times New Roman"/>
          <w:vanish/>
          <w:lang w:val="cy-GB"/>
        </w:rPr>
        <w:t>3.2 Diweddarodd yr aelodau ymhellach y bydd y Comisiwn yn parhau i ymgysylltu ag unrhyw gynigion newydd ar ddiwygio'r Ddeddf Hawliau Dynol ac y bydd yn cymryd unrhyw gamau priodol yn ôl yr angen.</w:t>
      </w:r>
    </w:p>
    <w:p w14:paraId="1A5C3365" w14:textId="77777777" w:rsidR="006D3627" w:rsidRPr="006D3627" w:rsidRDefault="006D3627" w:rsidP="006D3627">
      <w:pPr>
        <w:pStyle w:val="ListParagraph"/>
        <w:numPr>
          <w:ilvl w:val="0"/>
          <w:numId w:val="36"/>
        </w:numPr>
        <w:spacing w:after="240" w:line="240" w:lineRule="auto"/>
        <w:rPr>
          <w:rFonts w:ascii="Arial" w:eastAsia="Calibri" w:hAnsi="Arial" w:cs="Times New Roman"/>
          <w:vanish/>
          <w:lang w:val="en"/>
        </w:rPr>
      </w:pPr>
      <w:r w:rsidRPr="006D3627">
        <w:rPr>
          <w:rFonts w:ascii="Arial" w:eastAsia="Calibri" w:hAnsi="Arial" w:cs="Times New Roman"/>
          <w:vanish/>
          <w:lang w:val="en"/>
        </w:rPr>
        <w:t>3.2 The members further updated that the Commission will continue to engage with any new proposals on amending the Human Rights Act and will take any appropriate action as necessary.</w:t>
      </w:r>
    </w:p>
    <w:p w14:paraId="5E2C5B11" w14:textId="77777777" w:rsidR="006D3627" w:rsidRPr="006D3627" w:rsidRDefault="006D3627" w:rsidP="006D3627">
      <w:pPr>
        <w:pStyle w:val="ListParagraph"/>
        <w:numPr>
          <w:ilvl w:val="0"/>
          <w:numId w:val="36"/>
        </w:numPr>
        <w:spacing w:after="240" w:line="240" w:lineRule="auto"/>
        <w:rPr>
          <w:rFonts w:ascii="Arial" w:eastAsia="Calibri" w:hAnsi="Arial" w:cs="Times New Roman"/>
          <w:vanish/>
          <w:lang w:val="cy-GB"/>
        </w:rPr>
      </w:pPr>
      <w:r w:rsidRPr="006D3627">
        <w:rPr>
          <w:rFonts w:ascii="Arial" w:eastAsia="Calibri" w:hAnsi="Arial" w:cs="Times New Roman"/>
          <w:vanish/>
          <w:lang w:val="cy-GB"/>
        </w:rPr>
        <w:t>3.2 Rhoddodd y newyddion diweddaraf i'r aelodau y bydd y Comisiwn yn parhau i ymgysylltu ag unrhyw gynigion newydd ar ddiwygio'r Ddeddf Hawliau Dynol ac y bydd yn cymryd unrhyw gamau priodol fel y bo angen.</w:t>
      </w:r>
    </w:p>
    <w:p w14:paraId="66AE8FE9" w14:textId="77777777" w:rsidR="006D3627" w:rsidRPr="006D3627" w:rsidRDefault="006D3627" w:rsidP="006D3627">
      <w:pPr>
        <w:pStyle w:val="ListParagraph"/>
        <w:numPr>
          <w:ilvl w:val="0"/>
          <w:numId w:val="36"/>
        </w:numPr>
        <w:spacing w:after="240" w:line="240" w:lineRule="auto"/>
        <w:rPr>
          <w:rFonts w:ascii="Arial" w:eastAsia="Calibri" w:hAnsi="Arial" w:cs="Times New Roman"/>
          <w:vanish/>
          <w:lang w:val="en"/>
        </w:rPr>
      </w:pPr>
      <w:r w:rsidRPr="006D3627">
        <w:rPr>
          <w:rFonts w:ascii="Arial" w:eastAsia="Calibri" w:hAnsi="Arial" w:cs="Times New Roman"/>
          <w:vanish/>
          <w:lang w:val="en"/>
        </w:rPr>
        <w:t>3.2 He updated members that the Commission will continue to engage with any new proposals on amending the Human Rights Act and will take any appropriate action as necessary.</w:t>
      </w:r>
    </w:p>
    <w:p w14:paraId="51D3DDB2" w14:textId="77777777" w:rsidR="006D3627" w:rsidRPr="006D3627" w:rsidRDefault="006D3627" w:rsidP="006D3627">
      <w:pPr>
        <w:pStyle w:val="ListParagraph"/>
        <w:numPr>
          <w:ilvl w:val="0"/>
          <w:numId w:val="36"/>
        </w:numPr>
        <w:spacing w:after="240" w:line="240" w:lineRule="auto"/>
        <w:rPr>
          <w:rFonts w:ascii="Arial" w:eastAsia="Calibri" w:hAnsi="Arial" w:cs="Times New Roman"/>
          <w:vanish/>
          <w:lang w:val="cy-GB"/>
        </w:rPr>
      </w:pPr>
      <w:r w:rsidRPr="006D3627">
        <w:rPr>
          <w:rFonts w:ascii="Arial" w:eastAsia="Calibri" w:hAnsi="Arial" w:cs="Times New Roman"/>
          <w:vanish/>
          <w:lang w:val="cy-GB"/>
        </w:rPr>
        <w:t>Can't load full results</w:t>
      </w:r>
    </w:p>
    <w:p w14:paraId="47ECDFC3" w14:textId="77777777" w:rsidR="006D3627" w:rsidRPr="006D3627" w:rsidRDefault="006D3627" w:rsidP="006D3627">
      <w:pPr>
        <w:pStyle w:val="ListParagraph"/>
        <w:numPr>
          <w:ilvl w:val="0"/>
          <w:numId w:val="36"/>
        </w:numPr>
        <w:spacing w:after="240" w:line="240" w:lineRule="auto"/>
        <w:rPr>
          <w:rFonts w:ascii="Arial" w:eastAsia="Calibri" w:hAnsi="Arial" w:cs="Times New Roman"/>
          <w:vanish/>
          <w:lang w:val="cy-GB"/>
        </w:rPr>
      </w:pPr>
      <w:r w:rsidRPr="006D3627">
        <w:rPr>
          <w:rFonts w:ascii="Arial" w:eastAsia="Calibri" w:hAnsi="Arial" w:cs="Times New Roman"/>
          <w:vanish/>
          <w:lang w:val="cy-GB"/>
        </w:rPr>
        <w:t>Try again</w:t>
      </w:r>
    </w:p>
    <w:p w14:paraId="65511D78" w14:textId="77777777" w:rsidR="006D3627" w:rsidRPr="006D3627" w:rsidRDefault="006D3627" w:rsidP="006D3627">
      <w:pPr>
        <w:pStyle w:val="ListParagraph"/>
        <w:numPr>
          <w:ilvl w:val="0"/>
          <w:numId w:val="36"/>
        </w:numPr>
        <w:spacing w:after="240" w:line="240" w:lineRule="auto"/>
        <w:rPr>
          <w:rFonts w:ascii="Arial" w:eastAsia="Calibri" w:hAnsi="Arial" w:cs="Times New Roman"/>
          <w:vanish/>
          <w:lang w:val="cy-GB"/>
        </w:rPr>
      </w:pPr>
      <w:r w:rsidRPr="006D3627">
        <w:rPr>
          <w:rFonts w:ascii="Arial" w:eastAsia="Calibri" w:hAnsi="Arial" w:cs="Times New Roman"/>
          <w:vanish/>
          <w:lang w:val="cy-GB"/>
        </w:rPr>
        <w:t>Retrying...</w:t>
      </w:r>
    </w:p>
    <w:p w14:paraId="3D2DA97D" w14:textId="4F72D98F" w:rsidR="00B640AF" w:rsidRPr="00B20DE8" w:rsidRDefault="00B640AF" w:rsidP="006D3627">
      <w:pPr>
        <w:pStyle w:val="ListParagraph"/>
        <w:numPr>
          <w:ilvl w:val="0"/>
          <w:numId w:val="36"/>
        </w:numPr>
        <w:spacing w:after="240" w:line="240" w:lineRule="auto"/>
        <w:rPr>
          <w:rFonts w:ascii="Arial" w:eastAsia="Calibri" w:hAnsi="Arial" w:cs="Arial"/>
          <w:szCs w:val="24"/>
        </w:rPr>
      </w:pPr>
      <w:r w:rsidRPr="00416771">
        <w:rPr>
          <w:rFonts w:ascii="Arial" w:eastAsia="Calibri" w:hAnsi="Arial" w:cs="Times New Roman"/>
        </w:rPr>
        <w:t xml:space="preserve"> </w:t>
      </w:r>
    </w:p>
    <w:p w14:paraId="1BCBF010" w14:textId="50C2679C" w:rsidR="00B640AF" w:rsidRPr="002341D6" w:rsidRDefault="006D3627" w:rsidP="006D3627">
      <w:pPr>
        <w:pStyle w:val="ListParagraph"/>
        <w:numPr>
          <w:ilvl w:val="0"/>
          <w:numId w:val="37"/>
        </w:numPr>
        <w:spacing w:after="240" w:line="240" w:lineRule="auto"/>
        <w:rPr>
          <w:rFonts w:ascii="Arial" w:eastAsia="Calibri" w:hAnsi="Arial" w:cs="Arial"/>
          <w:szCs w:val="24"/>
        </w:rPr>
      </w:pPr>
      <w:r w:rsidRPr="006D3627">
        <w:rPr>
          <w:rFonts w:ascii="Arial" w:eastAsia="Calibri" w:hAnsi="Arial" w:cs="Times New Roman"/>
          <w:lang w:val="cy-GB"/>
        </w:rPr>
        <w:t xml:space="preserve">Gofynnodd yr Aelodau i'r Cyfarwyddwr </w:t>
      </w:r>
      <w:r>
        <w:rPr>
          <w:rFonts w:ascii="Arial" w:eastAsia="Calibri" w:hAnsi="Arial" w:cs="Times New Roman"/>
          <w:lang w:val="cy-GB"/>
        </w:rPr>
        <w:t xml:space="preserve">Monitro </w:t>
      </w:r>
      <w:r w:rsidRPr="006D3627">
        <w:rPr>
          <w:rFonts w:ascii="Arial" w:eastAsia="Calibri" w:hAnsi="Arial" w:cs="Times New Roman"/>
          <w:lang w:val="cy-GB"/>
        </w:rPr>
        <w:t>Polisi a</w:t>
      </w:r>
      <w:r>
        <w:rPr>
          <w:rFonts w:ascii="Arial" w:eastAsia="Calibri" w:hAnsi="Arial" w:cs="Times New Roman"/>
          <w:lang w:val="cy-GB"/>
        </w:rPr>
        <w:t xml:space="preserve"> </w:t>
      </w:r>
      <w:r w:rsidRPr="006D3627">
        <w:rPr>
          <w:rFonts w:ascii="Arial" w:eastAsia="Calibri" w:hAnsi="Arial" w:cs="Times New Roman"/>
          <w:lang w:val="cy-GB"/>
        </w:rPr>
        <w:t xml:space="preserve">Hawliau Dynol </w:t>
      </w:r>
      <w:r>
        <w:rPr>
          <w:rFonts w:ascii="Arial" w:eastAsia="Calibri" w:hAnsi="Arial" w:cs="Times New Roman"/>
          <w:lang w:val="cy-GB"/>
        </w:rPr>
        <w:t>ystyried</w:t>
      </w:r>
      <w:r w:rsidRPr="006D3627">
        <w:rPr>
          <w:rFonts w:ascii="Arial" w:eastAsia="Calibri" w:hAnsi="Arial" w:cs="Times New Roman"/>
          <w:lang w:val="cy-GB"/>
        </w:rPr>
        <w:t xml:space="preserve"> y goblygiadau i'r gwledydd datganoledig yn y dyfodol.</w:t>
      </w:r>
      <w:r w:rsidR="00B640AF" w:rsidRPr="002341D6">
        <w:rPr>
          <w:rFonts w:ascii="Arial" w:hAnsi="Arial" w:cs="Arial"/>
          <w:szCs w:val="24"/>
        </w:rPr>
        <w:t xml:space="preserve"> </w:t>
      </w:r>
    </w:p>
    <w:p w14:paraId="79C54C82" w14:textId="4CA8FD60" w:rsidR="00B640AF" w:rsidRDefault="00DE595B" w:rsidP="006D3627">
      <w:pPr>
        <w:pStyle w:val="Heading2"/>
        <w:numPr>
          <w:ilvl w:val="0"/>
          <w:numId w:val="38"/>
        </w:numPr>
        <w:spacing w:before="240" w:line="276" w:lineRule="auto"/>
        <w:rPr>
          <w:rFonts w:ascii="Arial" w:hAnsi="Arial" w:cs="Arial"/>
          <w:szCs w:val="36"/>
        </w:rPr>
      </w:pPr>
      <w:bookmarkStart w:id="11" w:name="_Toc115452151"/>
      <w:proofErr w:type="spellStart"/>
      <w:r>
        <w:rPr>
          <w:rFonts w:ascii="Arial" w:hAnsi="Arial" w:cs="Arial"/>
          <w:szCs w:val="36"/>
        </w:rPr>
        <w:t>Unrhyw</w:t>
      </w:r>
      <w:proofErr w:type="spellEnd"/>
      <w:r>
        <w:rPr>
          <w:rFonts w:ascii="Arial" w:hAnsi="Arial" w:cs="Arial"/>
          <w:szCs w:val="36"/>
        </w:rPr>
        <w:t xml:space="preserve"> </w:t>
      </w:r>
      <w:proofErr w:type="spellStart"/>
      <w:r>
        <w:rPr>
          <w:rFonts w:ascii="Arial" w:hAnsi="Arial" w:cs="Arial"/>
          <w:szCs w:val="36"/>
        </w:rPr>
        <w:t>fater</w:t>
      </w:r>
      <w:proofErr w:type="spellEnd"/>
      <w:r>
        <w:rPr>
          <w:rFonts w:ascii="Arial" w:hAnsi="Arial" w:cs="Arial"/>
          <w:szCs w:val="36"/>
        </w:rPr>
        <w:t xml:space="preserve"> </w:t>
      </w:r>
      <w:proofErr w:type="spellStart"/>
      <w:r>
        <w:rPr>
          <w:rFonts w:ascii="Arial" w:hAnsi="Arial" w:cs="Arial"/>
          <w:szCs w:val="36"/>
        </w:rPr>
        <w:t>arall</w:t>
      </w:r>
      <w:bookmarkEnd w:id="11"/>
      <w:proofErr w:type="spellEnd"/>
    </w:p>
    <w:p w14:paraId="211507FF" w14:textId="2E6A8801" w:rsidR="00B640AF" w:rsidRDefault="00DE595B" w:rsidP="00B640AF">
      <w:pPr>
        <w:pStyle w:val="ListParagraph"/>
        <w:numPr>
          <w:ilvl w:val="0"/>
          <w:numId w:val="33"/>
        </w:numPr>
      </w:pPr>
      <w:r w:rsidRPr="00DE595B">
        <w:rPr>
          <w:lang w:val="cy-GB"/>
        </w:rPr>
        <w:t xml:space="preserve">Atgoffodd Pennaeth Cymru yr aelodau i ymateb i'r Tîm Llywodraethu Corfforaethol ynghylch eu hargaeledd ar gyfer cyfarfod mis Hydref. </w:t>
      </w:r>
    </w:p>
    <w:p w14:paraId="3EE08359" w14:textId="3533F177" w:rsidR="00B640AF" w:rsidRPr="00416771" w:rsidRDefault="00DE595B" w:rsidP="00B640AF">
      <w:r>
        <w:rPr>
          <w:rFonts w:ascii="Arial" w:eastAsia="Calibri" w:hAnsi="Arial" w:cs="Times New Roman"/>
          <w:b/>
        </w:rPr>
        <w:t xml:space="preserve">Cam </w:t>
      </w:r>
      <w:proofErr w:type="spellStart"/>
      <w:r>
        <w:rPr>
          <w:rFonts w:ascii="Arial" w:eastAsia="Calibri" w:hAnsi="Arial" w:cs="Times New Roman"/>
          <w:b/>
        </w:rPr>
        <w:t>gweithredu</w:t>
      </w:r>
      <w:proofErr w:type="spellEnd"/>
      <w:r w:rsidR="00B640AF">
        <w:rPr>
          <w:rFonts w:ascii="Arial" w:eastAsia="Calibri" w:hAnsi="Arial" w:cs="Times New Roman"/>
          <w:b/>
        </w:rPr>
        <w:t xml:space="preserve"> </w:t>
      </w:r>
      <w:proofErr w:type="gramStart"/>
      <w:r w:rsidR="00B640AF">
        <w:rPr>
          <w:rFonts w:ascii="Arial" w:eastAsia="Calibri" w:hAnsi="Arial" w:cs="Times New Roman"/>
          <w:b/>
        </w:rPr>
        <w:t xml:space="preserve">B </w:t>
      </w:r>
      <w:r w:rsidR="00B640AF" w:rsidRPr="00416771">
        <w:rPr>
          <w:rFonts w:ascii="Arial" w:eastAsia="Calibri" w:hAnsi="Arial" w:cs="Times New Roman"/>
          <w:b/>
        </w:rPr>
        <w:t>:</w:t>
      </w:r>
      <w:proofErr w:type="gramEnd"/>
      <w:r w:rsidR="00B640AF" w:rsidRPr="00416771">
        <w:rPr>
          <w:rFonts w:ascii="Arial" w:eastAsia="Calibri" w:hAnsi="Arial" w:cs="Times New Roman"/>
          <w:b/>
        </w:rPr>
        <w:t xml:space="preserve"> </w:t>
      </w:r>
      <w:r w:rsidRPr="00DE595B">
        <w:rPr>
          <w:rFonts w:ascii="Arial" w:eastAsia="Calibri" w:hAnsi="Arial" w:cs="Times New Roman"/>
          <w:b/>
          <w:lang w:val="cy-GB"/>
        </w:rPr>
        <w:t xml:space="preserve">CGT i gasglu ymatebion gan aelodau a thrafod y dyddiadau mwyaf addas ar gyfer y cyfarfod ym mis Hydref gyda'r Cadeirydd a Phennaeth Cymru, a diweddaru'r aelodau yn unol â hynny. </w:t>
      </w:r>
    </w:p>
    <w:p w14:paraId="461BD2A3" w14:textId="77777777" w:rsidR="00B640AF" w:rsidRPr="00FB5367" w:rsidRDefault="00B640AF" w:rsidP="00B640AF">
      <w:pPr>
        <w:pStyle w:val="ListParagraph"/>
        <w:keepLines w:val="0"/>
        <w:spacing w:before="0" w:after="160"/>
        <w:ind w:left="360"/>
        <w:contextualSpacing/>
        <w:rPr>
          <w:rFonts w:ascii="Arial" w:hAnsi="Arial" w:cs="Arial"/>
          <w:bCs/>
          <w:szCs w:val="24"/>
        </w:rPr>
      </w:pPr>
    </w:p>
    <w:p w14:paraId="346C80DF" w14:textId="53B59C44" w:rsidR="00B640AF" w:rsidRPr="00FB5367" w:rsidRDefault="00B640AF" w:rsidP="006D3627">
      <w:pPr>
        <w:pStyle w:val="Heading2"/>
        <w:numPr>
          <w:ilvl w:val="0"/>
          <w:numId w:val="38"/>
        </w:numPr>
        <w:spacing w:before="240" w:line="276" w:lineRule="auto"/>
        <w:rPr>
          <w:rFonts w:ascii="Arial" w:hAnsi="Arial" w:cs="Arial"/>
          <w:szCs w:val="36"/>
        </w:rPr>
      </w:pPr>
      <w:bookmarkStart w:id="12" w:name="_Toc110604692"/>
      <w:bookmarkStart w:id="13" w:name="_Toc115452152"/>
      <w:proofErr w:type="spellStart"/>
      <w:r w:rsidRPr="00FB5367">
        <w:rPr>
          <w:rFonts w:ascii="Arial" w:hAnsi="Arial" w:cs="Arial"/>
          <w:szCs w:val="36"/>
        </w:rPr>
        <w:t>Clo</w:t>
      </w:r>
      <w:r w:rsidR="00DE595B">
        <w:rPr>
          <w:rFonts w:ascii="Arial" w:hAnsi="Arial" w:cs="Arial"/>
          <w:szCs w:val="36"/>
        </w:rPr>
        <w:t>i</w:t>
      </w:r>
      <w:bookmarkEnd w:id="12"/>
      <w:bookmarkEnd w:id="13"/>
      <w:proofErr w:type="spellEnd"/>
    </w:p>
    <w:p w14:paraId="4198B3B1" w14:textId="684ABD3D" w:rsidR="00B640AF" w:rsidRPr="00FB5367" w:rsidRDefault="00DE595B" w:rsidP="00B640AF">
      <w:pPr>
        <w:rPr>
          <w:rFonts w:ascii="Arial" w:hAnsi="Arial" w:cs="Arial"/>
          <w:szCs w:val="24"/>
        </w:rPr>
      </w:pPr>
      <w:r w:rsidRPr="00DE595B">
        <w:rPr>
          <w:rFonts w:ascii="Arial" w:hAnsi="Arial" w:cs="Arial"/>
          <w:bCs/>
          <w:szCs w:val="24"/>
          <w:lang w:val="cy-GB"/>
        </w:rPr>
        <w:t>Gan nad oedd unrhyw fater arall yn cael ei godi, diolchodd y Cadeirydd i'r aelodau a'r swyddogion am eu cyfraniadau a daeth â'r cyfarfod i ben.</w:t>
      </w:r>
      <w:r w:rsidR="00B640AF" w:rsidRPr="00FB5367">
        <w:rPr>
          <w:rFonts w:ascii="Arial" w:hAnsi="Arial" w:cs="Arial"/>
          <w:bCs/>
          <w:szCs w:val="24"/>
        </w:rPr>
        <w:t xml:space="preserve"> </w:t>
      </w:r>
    </w:p>
    <w:p w14:paraId="1A326E7C" w14:textId="77777777" w:rsidR="00B640AF" w:rsidRPr="00FB5367" w:rsidRDefault="00B640AF" w:rsidP="00B640AF">
      <w:pPr>
        <w:rPr>
          <w:rFonts w:ascii="Arial" w:hAnsi="Arial" w:cs="Arial"/>
          <w:szCs w:val="24"/>
        </w:rPr>
      </w:pPr>
    </w:p>
    <w:p w14:paraId="160EE214" w14:textId="77777777" w:rsidR="005F7564" w:rsidRPr="00FB5367" w:rsidRDefault="005F7564" w:rsidP="00B640AF">
      <w:pPr>
        <w:pStyle w:val="TOCHeading"/>
        <w:rPr>
          <w:rFonts w:ascii="Arial" w:hAnsi="Arial" w:cs="Arial"/>
          <w:szCs w:val="24"/>
        </w:rPr>
      </w:pPr>
    </w:p>
    <w:sectPr w:rsidR="005F7564" w:rsidRPr="00FB5367" w:rsidSect="00FB7D65">
      <w:headerReference w:type="even" r:id="rId8"/>
      <w:headerReference w:type="default" r:id="rId9"/>
      <w:footerReference w:type="even" r:id="rId10"/>
      <w:footerReference w:type="default" r:id="rId11"/>
      <w:headerReference w:type="first" r:id="rId12"/>
      <w:footerReference w:type="first" r:id="rId13"/>
      <w:pgSz w:w="11906" w:h="16838"/>
      <w:pgMar w:top="1814" w:right="1644" w:bottom="567" w:left="1644" w:header="340" w:footer="454" w:gutter="0"/>
      <w:pgNumType w:start="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88CEC" w16cid:durableId="26C1971F"/>
  <w16cid:commentId w16cid:paraId="791625BB" w16cid:durableId="26C19761"/>
  <w16cid:commentId w16cid:paraId="5AC17BB2" w16cid:durableId="26C19D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40731" w14:textId="77777777" w:rsidR="00606ED8" w:rsidRDefault="00606ED8" w:rsidP="005E4512">
      <w:r>
        <w:separator/>
      </w:r>
    </w:p>
    <w:p w14:paraId="6744EAB8" w14:textId="77777777" w:rsidR="00606ED8" w:rsidRDefault="00606ED8"/>
  </w:endnote>
  <w:endnote w:type="continuationSeparator" w:id="0">
    <w:p w14:paraId="079BE024" w14:textId="77777777" w:rsidR="00606ED8" w:rsidRDefault="00606ED8" w:rsidP="005E4512">
      <w:r>
        <w:continuationSeparator/>
      </w:r>
    </w:p>
    <w:p w14:paraId="01F28B4A" w14:textId="77777777" w:rsidR="00606ED8" w:rsidRDefault="00606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4A61" w14:textId="77777777" w:rsidR="007A7D49" w:rsidRDefault="007A7D49">
    <w:pPr>
      <w:pStyle w:val="Footer"/>
    </w:pPr>
  </w:p>
  <w:p w14:paraId="56584800" w14:textId="77777777" w:rsidR="007A7D49" w:rsidRDefault="007A7D49"/>
  <w:p w14:paraId="13CEFCE6" w14:textId="77777777" w:rsidR="007A7D49" w:rsidRDefault="007A7D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6CE6" w14:textId="0C853EA9" w:rsidR="007A7D49" w:rsidRPr="00FB7D65" w:rsidRDefault="00AD4381"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7A7D49" w:rsidRPr="00325310">
          <w:fldChar w:fldCharType="begin"/>
        </w:r>
        <w:r w:rsidR="007A7D49" w:rsidRPr="00325310">
          <w:instrText xml:space="preserve"> PAGE   \* MERGEFORMAT </w:instrText>
        </w:r>
        <w:r w:rsidR="007A7D49" w:rsidRPr="00325310">
          <w:fldChar w:fldCharType="separate"/>
        </w:r>
        <w:r>
          <w:rPr>
            <w:noProof/>
          </w:rPr>
          <w:t>1</w:t>
        </w:r>
        <w:r w:rsidR="007A7D49"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5C0C" w14:textId="77777777" w:rsidR="007A7D49" w:rsidRPr="00CF43D8" w:rsidRDefault="00AD4381" w:rsidP="00A329F4">
    <w:pPr>
      <w:pStyle w:val="Footer"/>
      <w:ind w:right="-880"/>
      <w:jc w:val="right"/>
      <w:rPr>
        <w:b/>
        <w:color w:val="009C98" w:themeColor="accent1"/>
      </w:rPr>
    </w:pPr>
    <w:hyperlink r:id="rId1" w:history="1">
      <w:r w:rsidR="007A7D49" w:rsidRPr="00CF43D8">
        <w:rPr>
          <w:rStyle w:val="Hyperlink"/>
          <w:b/>
          <w:color w:val="009C98" w:themeColor="accent1"/>
          <w:u w:val="none"/>
        </w:rPr>
        <w:t>equalityhumanrights.com</w:t>
      </w:r>
    </w:hyperlink>
  </w:p>
  <w:p w14:paraId="5BF2181E" w14:textId="77777777" w:rsidR="007A7D49" w:rsidRDefault="007A7D49"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EC3AB" w14:textId="77777777" w:rsidR="00606ED8" w:rsidRPr="00A91B02" w:rsidRDefault="00606ED8" w:rsidP="00A91B02">
      <w:pPr>
        <w:pStyle w:val="Footer"/>
        <w:pBdr>
          <w:between w:val="single" w:sz="18" w:space="1" w:color="009C98" w:themeColor="accent1"/>
        </w:pBdr>
      </w:pPr>
      <w:r>
        <w:separator/>
      </w:r>
    </w:p>
    <w:p w14:paraId="584536E2" w14:textId="77777777" w:rsidR="00606ED8" w:rsidRDefault="00606ED8"/>
  </w:footnote>
  <w:footnote w:type="continuationSeparator" w:id="0">
    <w:p w14:paraId="1ED8CA13" w14:textId="77777777" w:rsidR="00606ED8" w:rsidRDefault="00606ED8" w:rsidP="005E4512">
      <w:r>
        <w:continuationSeparator/>
      </w:r>
    </w:p>
    <w:p w14:paraId="7DCCF9EA" w14:textId="77777777" w:rsidR="00606ED8" w:rsidRDefault="00606E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1873" w14:textId="77777777" w:rsidR="00F54535" w:rsidRDefault="00F54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C2FC" w14:textId="622C56B5" w:rsidR="007A7D49" w:rsidRDefault="00F54535" w:rsidP="00605567">
    <w:pPr>
      <w:pStyle w:val="Header"/>
      <w:pBdr>
        <w:top w:val="single" w:sz="36" w:space="5" w:color="009C98" w:themeColor="accent1"/>
      </w:pBdr>
      <w:ind w:left="-851" w:right="-738"/>
      <w:jc w:val="center"/>
    </w:pPr>
    <w:proofErr w:type="spellStart"/>
    <w:r>
      <w:t>Cofnodion</w:t>
    </w:r>
    <w:proofErr w:type="spellEnd"/>
    <w:r>
      <w:t xml:space="preserve"> </w:t>
    </w:r>
    <w:proofErr w:type="spellStart"/>
    <w:r>
      <w:t>galwad</w:t>
    </w:r>
    <w:proofErr w:type="spellEnd"/>
    <w:r>
      <w:t xml:space="preserve"> </w:t>
    </w:r>
    <w:proofErr w:type="spellStart"/>
    <w:r>
      <w:t>Pwyllgor</w:t>
    </w:r>
    <w:proofErr w:type="spellEnd"/>
    <w:r>
      <w:t xml:space="preserve"> </w:t>
    </w:r>
    <w:proofErr w:type="spellStart"/>
    <w:r>
      <w:t>Cymru</w:t>
    </w:r>
    <w:proofErr w:type="spellEnd"/>
    <w:r>
      <w:t xml:space="preserve"> </w:t>
    </w:r>
    <w:proofErr w:type="spellStart"/>
    <w:r>
      <w:t>ar</w:t>
    </w:r>
    <w:proofErr w:type="spellEnd"/>
    <w:r w:rsidR="00816525">
      <w:t xml:space="preserve"> 8 </w:t>
    </w:r>
    <w:proofErr w:type="spellStart"/>
    <w:r>
      <w:t>Medi</w:t>
    </w:r>
    <w:proofErr w:type="spellEnd"/>
    <w:r w:rsidR="00816525">
      <w:t>, 2022</w:t>
    </w:r>
    <w:r w:rsidR="00D32B0E">
      <w:t xml:space="preserve">        </w:t>
    </w:r>
    <w:bookmarkStart w:id="14" w:name="_GoBack"/>
    <w:bookmarkEnd w:id="1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C9DF" w14:textId="77777777" w:rsidR="007A7D49" w:rsidRDefault="007A7D49" w:rsidP="000E6F22">
    <w:pPr>
      <w:pStyle w:val="Header"/>
      <w:spacing w:before="640" w:after="2000"/>
      <w:ind w:right="-1021"/>
      <w:jc w:val="right"/>
    </w:pPr>
    <w:r>
      <w:rPr>
        <w:noProof/>
        <w:lang w:eastAsia="en-GB"/>
      </w:rPr>
      <w:drawing>
        <wp:inline distT="0" distB="0" distL="0" distR="0" wp14:anchorId="28B52E9E" wp14:editId="49CA257C">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452"/>
        </w:tabs>
        <w:ind w:left="452"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E53FC9"/>
    <w:multiLevelType w:val="hybridMultilevel"/>
    <w:tmpl w:val="73A64B2E"/>
    <w:lvl w:ilvl="0" w:tplc="FE14ECE8">
      <w:start w:val="5"/>
      <w:numFmt w:val="decimal"/>
      <w:lvlText w:val="2.3.%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7" w15:restartNumberingAfterBreak="0">
    <w:nsid w:val="1BB0624D"/>
    <w:multiLevelType w:val="hybridMultilevel"/>
    <w:tmpl w:val="4EB61FE8"/>
    <w:lvl w:ilvl="0" w:tplc="717E7C92">
      <w:start w:val="1"/>
      <w:numFmt w:val="decimal"/>
      <w:lvlText w:val="3.3.%1"/>
      <w:lvlJc w:val="center"/>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461555"/>
    <w:multiLevelType w:val="multilevel"/>
    <w:tmpl w:val="4EA21C40"/>
    <w:lvl w:ilvl="0">
      <w:start w:val="3"/>
      <w:numFmt w:val="decimal"/>
      <w:lvlText w:val="%1"/>
      <w:lvlJc w:val="left"/>
      <w:pPr>
        <w:ind w:left="360" w:hanging="360"/>
      </w:pPr>
      <w:rPr>
        <w:rFonts w:hint="default"/>
      </w:rPr>
    </w:lvl>
    <w:lvl w:ilvl="1">
      <w:start w:val="1"/>
      <w:numFmt w:val="decimal"/>
      <w:lvlText w:val="3.2.%2"/>
      <w:lvlJc w:val="center"/>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F40A1E"/>
    <w:multiLevelType w:val="hybridMultilevel"/>
    <w:tmpl w:val="989E7EBE"/>
    <w:lvl w:ilvl="0" w:tplc="75327044">
      <w:start w:val="3"/>
      <w:numFmt w:val="decimal"/>
      <w:lvlText w:val="3.%1"/>
      <w:lvlJc w:val="center"/>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23EF0"/>
    <w:multiLevelType w:val="multilevel"/>
    <w:tmpl w:val="935E04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D27DD2"/>
    <w:multiLevelType w:val="hybridMultilevel"/>
    <w:tmpl w:val="AC3864FC"/>
    <w:lvl w:ilvl="0" w:tplc="600E5E8C">
      <w:start w:val="1"/>
      <w:numFmt w:val="decimal"/>
      <w:lvlText w:val="2.%1"/>
      <w:lvlJc w:val="center"/>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3012F"/>
    <w:multiLevelType w:val="hybridMultilevel"/>
    <w:tmpl w:val="1224521C"/>
    <w:lvl w:ilvl="0" w:tplc="A59AAA4E">
      <w:start w:val="1"/>
      <w:numFmt w:val="decimal"/>
      <w:lvlText w:val="3.%1"/>
      <w:lvlJc w:val="center"/>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BF6581"/>
    <w:multiLevelType w:val="hybridMultilevel"/>
    <w:tmpl w:val="BDAAAA8A"/>
    <w:lvl w:ilvl="0" w:tplc="24DA055A">
      <w:start w:val="2"/>
      <w:numFmt w:val="decimal"/>
      <w:lvlText w:val="3.%1"/>
      <w:lvlJc w:val="center"/>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8A0CE8"/>
    <w:multiLevelType w:val="hybridMultilevel"/>
    <w:tmpl w:val="61601238"/>
    <w:lvl w:ilvl="0" w:tplc="744AD600">
      <w:start w:val="1"/>
      <w:numFmt w:val="decimal"/>
      <w:lvlText w:val="4.%1"/>
      <w:lvlJc w:val="center"/>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AC08F7"/>
    <w:multiLevelType w:val="hybridMultilevel"/>
    <w:tmpl w:val="3AAEB60C"/>
    <w:lvl w:ilvl="0" w:tplc="1542DA1A">
      <w:start w:val="1"/>
      <w:numFmt w:val="decimal"/>
      <w:lvlText w:val="4.%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BA2AE2"/>
    <w:multiLevelType w:val="hybridMultilevel"/>
    <w:tmpl w:val="A9104D78"/>
    <w:lvl w:ilvl="0" w:tplc="F460C60E">
      <w:start w:val="1"/>
      <w:numFmt w:val="decimal"/>
      <w:lvlText w:val="3.1.%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A377B2"/>
    <w:multiLevelType w:val="hybridMultilevel"/>
    <w:tmpl w:val="83A01ED0"/>
    <w:lvl w:ilvl="0" w:tplc="4484DC42">
      <w:start w:val="4"/>
      <w:numFmt w:val="decimal"/>
      <w:lvlText w:val="2.3.%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52E6A"/>
    <w:multiLevelType w:val="hybridMultilevel"/>
    <w:tmpl w:val="BC6878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3"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4"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AF165B"/>
    <w:multiLevelType w:val="multilevel"/>
    <w:tmpl w:val="9A0C291E"/>
    <w:lvl w:ilvl="0">
      <w:start w:val="1"/>
      <w:numFmt w:val="decimal"/>
      <w:lvlText w:val="%1."/>
      <w:lvlJc w:val="left"/>
      <w:pPr>
        <w:ind w:left="360" w:hanging="360"/>
      </w:pPr>
    </w:lvl>
    <w:lvl w:ilvl="1">
      <w:start w:val="2"/>
      <w:numFmt w:val="decimal"/>
      <w:isLgl/>
      <w:lvlText w:val="%1.%2"/>
      <w:lvlJc w:val="left"/>
      <w:pPr>
        <w:ind w:left="540" w:hanging="540"/>
      </w:pPr>
      <w:rPr>
        <w:rFonts w:hint="default"/>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8"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29" w15:restartNumberingAfterBreak="0">
    <w:nsid w:val="5D5F58AA"/>
    <w:multiLevelType w:val="hybridMultilevel"/>
    <w:tmpl w:val="FDEA96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EA25A3"/>
    <w:multiLevelType w:val="multilevel"/>
    <w:tmpl w:val="C2F6FD48"/>
    <w:lvl w:ilvl="0">
      <w:start w:val="3"/>
      <w:numFmt w:val="decimal"/>
      <w:lvlText w:val="%1"/>
      <w:lvlJc w:val="left"/>
      <w:pPr>
        <w:ind w:left="360" w:hanging="360"/>
      </w:pPr>
      <w:rPr>
        <w:rFonts w:hint="default"/>
      </w:rPr>
    </w:lvl>
    <w:lvl w:ilvl="1">
      <w:start w:val="1"/>
      <w:numFmt w:val="decimal"/>
      <w:lvlText w:val="3.%2"/>
      <w:lvlJc w:val="left"/>
      <w:pPr>
        <w:ind w:left="397" w:hanging="3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53041D2"/>
    <w:multiLevelType w:val="hybridMultilevel"/>
    <w:tmpl w:val="F5985AF2"/>
    <w:lvl w:ilvl="0" w:tplc="D74C0EF4">
      <w:start w:val="1"/>
      <w:numFmt w:val="decimal"/>
      <w:lvlText w:val="1.%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3"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71AD39BD"/>
    <w:multiLevelType w:val="multilevel"/>
    <w:tmpl w:val="27682F8A"/>
    <w:lvl w:ilvl="0">
      <w:start w:val="1"/>
      <w:numFmt w:val="decimal"/>
      <w:lvlText w:val="%1."/>
      <w:lvlJc w:val="left"/>
      <w:pPr>
        <w:ind w:left="720" w:hanging="360"/>
      </w:pPr>
      <w:rPr>
        <w:rFonts w:hint="default"/>
      </w:rPr>
    </w:lvl>
    <w:lvl w:ilvl="1">
      <w:start w:val="1"/>
      <w:numFmt w:val="decimal"/>
      <w:isLgl/>
      <w:lvlText w:val="%1.%2"/>
      <w:lvlJc w:val="left"/>
      <w:pPr>
        <w:ind w:left="728" w:hanging="368"/>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340899"/>
    <w:multiLevelType w:val="multilevel"/>
    <w:tmpl w:val="9796E74C"/>
    <w:lvl w:ilvl="0">
      <w:start w:val="4"/>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7" w15:restartNumberingAfterBreak="0">
    <w:nsid w:val="7AFA28F3"/>
    <w:multiLevelType w:val="hybridMultilevel"/>
    <w:tmpl w:val="5EC2B0B2"/>
    <w:lvl w:ilvl="0" w:tplc="47A8627A">
      <w:start w:val="1"/>
      <w:numFmt w:val="decimal"/>
      <w:lvlText w:val="2.3.%1"/>
      <w:lvlJc w:val="center"/>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28"/>
  </w:num>
  <w:num w:numId="5">
    <w:abstractNumId w:val="3"/>
  </w:num>
  <w:num w:numId="6">
    <w:abstractNumId w:val="27"/>
  </w:num>
  <w:num w:numId="7">
    <w:abstractNumId w:val="22"/>
  </w:num>
  <w:num w:numId="8">
    <w:abstractNumId w:val="36"/>
  </w:num>
  <w:num w:numId="9">
    <w:abstractNumId w:val="33"/>
  </w:num>
  <w:num w:numId="10">
    <w:abstractNumId w:val="8"/>
  </w:num>
  <w:num w:numId="11">
    <w:abstractNumId w:val="23"/>
  </w:num>
  <w:num w:numId="12">
    <w:abstractNumId w:val="6"/>
  </w:num>
  <w:num w:numId="13">
    <w:abstractNumId w:val="10"/>
  </w:num>
  <w:num w:numId="14">
    <w:abstractNumId w:val="25"/>
  </w:num>
  <w:num w:numId="15">
    <w:abstractNumId w:val="32"/>
  </w:num>
  <w:num w:numId="16">
    <w:abstractNumId w:val="4"/>
  </w:num>
  <w:num w:numId="17">
    <w:abstractNumId w:val="14"/>
  </w:num>
  <w:num w:numId="18">
    <w:abstractNumId w:val="24"/>
  </w:num>
  <w:num w:numId="19">
    <w:abstractNumId w:val="26"/>
  </w:num>
  <w:num w:numId="20">
    <w:abstractNumId w:val="31"/>
  </w:num>
  <w:num w:numId="21">
    <w:abstractNumId w:val="21"/>
  </w:num>
  <w:num w:numId="22">
    <w:abstractNumId w:val="30"/>
  </w:num>
  <w:num w:numId="23">
    <w:abstractNumId w:val="9"/>
  </w:num>
  <w:num w:numId="24">
    <w:abstractNumId w:val="19"/>
  </w:num>
  <w:num w:numId="25">
    <w:abstractNumId w:val="7"/>
  </w:num>
  <w:num w:numId="26">
    <w:abstractNumId w:val="13"/>
  </w:num>
  <w:num w:numId="27">
    <w:abstractNumId w:val="17"/>
  </w:num>
  <w:num w:numId="28">
    <w:abstractNumId w:val="34"/>
  </w:num>
  <w:num w:numId="29">
    <w:abstractNumId w:val="29"/>
  </w:num>
  <w:num w:numId="30">
    <w:abstractNumId w:val="37"/>
  </w:num>
  <w:num w:numId="31">
    <w:abstractNumId w:val="12"/>
  </w:num>
  <w:num w:numId="32">
    <w:abstractNumId w:val="15"/>
  </w:num>
  <w:num w:numId="33">
    <w:abstractNumId w:val="18"/>
  </w:num>
  <w:num w:numId="34">
    <w:abstractNumId w:val="20"/>
  </w:num>
  <w:num w:numId="35">
    <w:abstractNumId w:val="5"/>
  </w:num>
  <w:num w:numId="36">
    <w:abstractNumId w:val="16"/>
  </w:num>
  <w:num w:numId="37">
    <w:abstractNumId w:val="11"/>
  </w:num>
  <w:num w:numId="38">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015B3"/>
    <w:rsid w:val="000027EB"/>
    <w:rsid w:val="00002FE5"/>
    <w:rsid w:val="00003C3F"/>
    <w:rsid w:val="000050C5"/>
    <w:rsid w:val="000064B3"/>
    <w:rsid w:val="00010403"/>
    <w:rsid w:val="0001085A"/>
    <w:rsid w:val="00010E98"/>
    <w:rsid w:val="00011735"/>
    <w:rsid w:val="00011A36"/>
    <w:rsid w:val="000129C4"/>
    <w:rsid w:val="00012AA9"/>
    <w:rsid w:val="00014647"/>
    <w:rsid w:val="0001494A"/>
    <w:rsid w:val="00014FC3"/>
    <w:rsid w:val="00015484"/>
    <w:rsid w:val="00015883"/>
    <w:rsid w:val="00020FD0"/>
    <w:rsid w:val="00021B6C"/>
    <w:rsid w:val="00022B38"/>
    <w:rsid w:val="00023C00"/>
    <w:rsid w:val="0002676F"/>
    <w:rsid w:val="0002792E"/>
    <w:rsid w:val="00030E24"/>
    <w:rsid w:val="000310D5"/>
    <w:rsid w:val="0003161C"/>
    <w:rsid w:val="00034C31"/>
    <w:rsid w:val="00035772"/>
    <w:rsid w:val="00037B77"/>
    <w:rsid w:val="0004063A"/>
    <w:rsid w:val="00040ED1"/>
    <w:rsid w:val="000414EB"/>
    <w:rsid w:val="00041F60"/>
    <w:rsid w:val="000426E6"/>
    <w:rsid w:val="00042CE1"/>
    <w:rsid w:val="00044531"/>
    <w:rsid w:val="000449C8"/>
    <w:rsid w:val="00044C53"/>
    <w:rsid w:val="00047F5C"/>
    <w:rsid w:val="00052C3B"/>
    <w:rsid w:val="000530C5"/>
    <w:rsid w:val="00054E82"/>
    <w:rsid w:val="00055DA1"/>
    <w:rsid w:val="00057221"/>
    <w:rsid w:val="00057FC5"/>
    <w:rsid w:val="00060698"/>
    <w:rsid w:val="00060B1B"/>
    <w:rsid w:val="000628BA"/>
    <w:rsid w:val="000628DC"/>
    <w:rsid w:val="000631F6"/>
    <w:rsid w:val="00063303"/>
    <w:rsid w:val="00063824"/>
    <w:rsid w:val="000653E0"/>
    <w:rsid w:val="00072AA3"/>
    <w:rsid w:val="00072BE4"/>
    <w:rsid w:val="00075ABB"/>
    <w:rsid w:val="00075CB3"/>
    <w:rsid w:val="000764B4"/>
    <w:rsid w:val="00077144"/>
    <w:rsid w:val="00080BA6"/>
    <w:rsid w:val="00082078"/>
    <w:rsid w:val="00082A6A"/>
    <w:rsid w:val="00083530"/>
    <w:rsid w:val="00083B78"/>
    <w:rsid w:val="00086816"/>
    <w:rsid w:val="00087C61"/>
    <w:rsid w:val="0009017B"/>
    <w:rsid w:val="00091920"/>
    <w:rsid w:val="00093E84"/>
    <w:rsid w:val="00095255"/>
    <w:rsid w:val="0009713E"/>
    <w:rsid w:val="00097C17"/>
    <w:rsid w:val="00097E41"/>
    <w:rsid w:val="000A2CFC"/>
    <w:rsid w:val="000A4006"/>
    <w:rsid w:val="000A4034"/>
    <w:rsid w:val="000A4201"/>
    <w:rsid w:val="000A4649"/>
    <w:rsid w:val="000A4CC3"/>
    <w:rsid w:val="000A58DB"/>
    <w:rsid w:val="000A5D1E"/>
    <w:rsid w:val="000A7F2D"/>
    <w:rsid w:val="000B1802"/>
    <w:rsid w:val="000B272D"/>
    <w:rsid w:val="000B3110"/>
    <w:rsid w:val="000B3A32"/>
    <w:rsid w:val="000B3C3D"/>
    <w:rsid w:val="000B3C6C"/>
    <w:rsid w:val="000B4D99"/>
    <w:rsid w:val="000C0566"/>
    <w:rsid w:val="000C0878"/>
    <w:rsid w:val="000C34A2"/>
    <w:rsid w:val="000C3D42"/>
    <w:rsid w:val="000C5F13"/>
    <w:rsid w:val="000C5FA8"/>
    <w:rsid w:val="000D0F48"/>
    <w:rsid w:val="000D1B8F"/>
    <w:rsid w:val="000D23CB"/>
    <w:rsid w:val="000D3008"/>
    <w:rsid w:val="000D320A"/>
    <w:rsid w:val="000D32CF"/>
    <w:rsid w:val="000D32FB"/>
    <w:rsid w:val="000D598A"/>
    <w:rsid w:val="000D5C92"/>
    <w:rsid w:val="000D7B5D"/>
    <w:rsid w:val="000E1698"/>
    <w:rsid w:val="000E1CFF"/>
    <w:rsid w:val="000E387F"/>
    <w:rsid w:val="000E5941"/>
    <w:rsid w:val="000E6F22"/>
    <w:rsid w:val="000E7497"/>
    <w:rsid w:val="000E7C1A"/>
    <w:rsid w:val="000F1158"/>
    <w:rsid w:val="000F1D88"/>
    <w:rsid w:val="000F2744"/>
    <w:rsid w:val="000F3338"/>
    <w:rsid w:val="000F3936"/>
    <w:rsid w:val="000F3EF0"/>
    <w:rsid w:val="000F4965"/>
    <w:rsid w:val="000F4FBA"/>
    <w:rsid w:val="000F53D1"/>
    <w:rsid w:val="000F7314"/>
    <w:rsid w:val="00101452"/>
    <w:rsid w:val="00101CC9"/>
    <w:rsid w:val="00104AFB"/>
    <w:rsid w:val="00106BFE"/>
    <w:rsid w:val="00110276"/>
    <w:rsid w:val="001128D9"/>
    <w:rsid w:val="00114658"/>
    <w:rsid w:val="00115000"/>
    <w:rsid w:val="00115DB7"/>
    <w:rsid w:val="00115F70"/>
    <w:rsid w:val="0011620B"/>
    <w:rsid w:val="00117C4B"/>
    <w:rsid w:val="00121A58"/>
    <w:rsid w:val="00121F3E"/>
    <w:rsid w:val="00122560"/>
    <w:rsid w:val="001232FF"/>
    <w:rsid w:val="00123A50"/>
    <w:rsid w:val="001253D3"/>
    <w:rsid w:val="001257DB"/>
    <w:rsid w:val="001259F9"/>
    <w:rsid w:val="001263DD"/>
    <w:rsid w:val="0012743B"/>
    <w:rsid w:val="0013125D"/>
    <w:rsid w:val="001316EA"/>
    <w:rsid w:val="00131D8E"/>
    <w:rsid w:val="0013283A"/>
    <w:rsid w:val="001338BD"/>
    <w:rsid w:val="00134030"/>
    <w:rsid w:val="0013417D"/>
    <w:rsid w:val="001348EA"/>
    <w:rsid w:val="00134B7D"/>
    <w:rsid w:val="00134D3F"/>
    <w:rsid w:val="0013628B"/>
    <w:rsid w:val="00137731"/>
    <w:rsid w:val="00140296"/>
    <w:rsid w:val="001411A7"/>
    <w:rsid w:val="00141509"/>
    <w:rsid w:val="00141E63"/>
    <w:rsid w:val="00142E9E"/>
    <w:rsid w:val="0014507D"/>
    <w:rsid w:val="00145B30"/>
    <w:rsid w:val="001505F0"/>
    <w:rsid w:val="00151EE8"/>
    <w:rsid w:val="00151F75"/>
    <w:rsid w:val="001530E7"/>
    <w:rsid w:val="001543CD"/>
    <w:rsid w:val="001555CA"/>
    <w:rsid w:val="00155772"/>
    <w:rsid w:val="00155E46"/>
    <w:rsid w:val="00161BAE"/>
    <w:rsid w:val="0016299A"/>
    <w:rsid w:val="001630E9"/>
    <w:rsid w:val="001633B7"/>
    <w:rsid w:val="001637B5"/>
    <w:rsid w:val="00165346"/>
    <w:rsid w:val="00165E89"/>
    <w:rsid w:val="001702F9"/>
    <w:rsid w:val="00171182"/>
    <w:rsid w:val="00171D34"/>
    <w:rsid w:val="00172097"/>
    <w:rsid w:val="00172780"/>
    <w:rsid w:val="00173411"/>
    <w:rsid w:val="001738F1"/>
    <w:rsid w:val="00173D75"/>
    <w:rsid w:val="00173F52"/>
    <w:rsid w:val="001746B7"/>
    <w:rsid w:val="001749F0"/>
    <w:rsid w:val="001827F5"/>
    <w:rsid w:val="001832C8"/>
    <w:rsid w:val="001834AB"/>
    <w:rsid w:val="001840C0"/>
    <w:rsid w:val="001848A2"/>
    <w:rsid w:val="00186036"/>
    <w:rsid w:val="00186CBB"/>
    <w:rsid w:val="00191BBE"/>
    <w:rsid w:val="00191F3A"/>
    <w:rsid w:val="001926A6"/>
    <w:rsid w:val="00194A63"/>
    <w:rsid w:val="00197BCE"/>
    <w:rsid w:val="00197DD7"/>
    <w:rsid w:val="001A16A1"/>
    <w:rsid w:val="001A1C08"/>
    <w:rsid w:val="001A29F5"/>
    <w:rsid w:val="001A3708"/>
    <w:rsid w:val="001A4F61"/>
    <w:rsid w:val="001A6D78"/>
    <w:rsid w:val="001B02CC"/>
    <w:rsid w:val="001B0994"/>
    <w:rsid w:val="001B1A32"/>
    <w:rsid w:val="001B3C1C"/>
    <w:rsid w:val="001B439C"/>
    <w:rsid w:val="001B4631"/>
    <w:rsid w:val="001B4690"/>
    <w:rsid w:val="001B47D3"/>
    <w:rsid w:val="001C0254"/>
    <w:rsid w:val="001C1426"/>
    <w:rsid w:val="001C2EC5"/>
    <w:rsid w:val="001C2F6C"/>
    <w:rsid w:val="001C7725"/>
    <w:rsid w:val="001D3B32"/>
    <w:rsid w:val="001D3E4E"/>
    <w:rsid w:val="001D767F"/>
    <w:rsid w:val="001D7E42"/>
    <w:rsid w:val="001E017A"/>
    <w:rsid w:val="001E2694"/>
    <w:rsid w:val="001E3E0C"/>
    <w:rsid w:val="001E6028"/>
    <w:rsid w:val="001E66C7"/>
    <w:rsid w:val="001E7C3D"/>
    <w:rsid w:val="001F25E8"/>
    <w:rsid w:val="001F5A8F"/>
    <w:rsid w:val="001F6693"/>
    <w:rsid w:val="001F688B"/>
    <w:rsid w:val="001F71B8"/>
    <w:rsid w:val="002012E8"/>
    <w:rsid w:val="00201E04"/>
    <w:rsid w:val="00202214"/>
    <w:rsid w:val="00204F74"/>
    <w:rsid w:val="00205392"/>
    <w:rsid w:val="00205A4B"/>
    <w:rsid w:val="002067B5"/>
    <w:rsid w:val="00210D5E"/>
    <w:rsid w:val="00211AAB"/>
    <w:rsid w:val="00213015"/>
    <w:rsid w:val="00213384"/>
    <w:rsid w:val="0021347A"/>
    <w:rsid w:val="00215F0F"/>
    <w:rsid w:val="00216D91"/>
    <w:rsid w:val="0021779E"/>
    <w:rsid w:val="00217C70"/>
    <w:rsid w:val="00220984"/>
    <w:rsid w:val="00220B83"/>
    <w:rsid w:val="00220CAB"/>
    <w:rsid w:val="00222098"/>
    <w:rsid w:val="00222DC5"/>
    <w:rsid w:val="00223CA6"/>
    <w:rsid w:val="00225CF8"/>
    <w:rsid w:val="00226727"/>
    <w:rsid w:val="00226783"/>
    <w:rsid w:val="00230678"/>
    <w:rsid w:val="00230F01"/>
    <w:rsid w:val="00233A2E"/>
    <w:rsid w:val="002367DC"/>
    <w:rsid w:val="0023760C"/>
    <w:rsid w:val="00237647"/>
    <w:rsid w:val="00237C52"/>
    <w:rsid w:val="00237DAC"/>
    <w:rsid w:val="0024045C"/>
    <w:rsid w:val="00240672"/>
    <w:rsid w:val="002429CB"/>
    <w:rsid w:val="00242AFC"/>
    <w:rsid w:val="00243D09"/>
    <w:rsid w:val="0024413E"/>
    <w:rsid w:val="00244B67"/>
    <w:rsid w:val="0024504E"/>
    <w:rsid w:val="002450C3"/>
    <w:rsid w:val="00245360"/>
    <w:rsid w:val="002455C4"/>
    <w:rsid w:val="002459E1"/>
    <w:rsid w:val="00245A71"/>
    <w:rsid w:val="00246002"/>
    <w:rsid w:val="002475B9"/>
    <w:rsid w:val="00250EC9"/>
    <w:rsid w:val="00254309"/>
    <w:rsid w:val="0025454D"/>
    <w:rsid w:val="0025527F"/>
    <w:rsid w:val="002552F9"/>
    <w:rsid w:val="0026136A"/>
    <w:rsid w:val="00262348"/>
    <w:rsid w:val="00263D29"/>
    <w:rsid w:val="00266A60"/>
    <w:rsid w:val="00266C1B"/>
    <w:rsid w:val="00270847"/>
    <w:rsid w:val="00270B19"/>
    <w:rsid w:val="00270DE9"/>
    <w:rsid w:val="002714EC"/>
    <w:rsid w:val="00275631"/>
    <w:rsid w:val="00276C39"/>
    <w:rsid w:val="00276C41"/>
    <w:rsid w:val="0027728B"/>
    <w:rsid w:val="00277333"/>
    <w:rsid w:val="002777EF"/>
    <w:rsid w:val="00277B11"/>
    <w:rsid w:val="002807BA"/>
    <w:rsid w:val="00280D3D"/>
    <w:rsid w:val="0028104A"/>
    <w:rsid w:val="002811D5"/>
    <w:rsid w:val="00283666"/>
    <w:rsid w:val="002857C3"/>
    <w:rsid w:val="00286DE3"/>
    <w:rsid w:val="002877E2"/>
    <w:rsid w:val="002909EE"/>
    <w:rsid w:val="00291B2B"/>
    <w:rsid w:val="00291F87"/>
    <w:rsid w:val="002950D7"/>
    <w:rsid w:val="002951FD"/>
    <w:rsid w:val="0029561B"/>
    <w:rsid w:val="00297813"/>
    <w:rsid w:val="00297EBC"/>
    <w:rsid w:val="002A041D"/>
    <w:rsid w:val="002A1AC0"/>
    <w:rsid w:val="002A589D"/>
    <w:rsid w:val="002A65B9"/>
    <w:rsid w:val="002A6930"/>
    <w:rsid w:val="002A77A7"/>
    <w:rsid w:val="002A7B89"/>
    <w:rsid w:val="002B0A79"/>
    <w:rsid w:val="002B12A0"/>
    <w:rsid w:val="002B33BF"/>
    <w:rsid w:val="002B3BA2"/>
    <w:rsid w:val="002B568E"/>
    <w:rsid w:val="002B7530"/>
    <w:rsid w:val="002C0227"/>
    <w:rsid w:val="002C0A2F"/>
    <w:rsid w:val="002C11E4"/>
    <w:rsid w:val="002C1C44"/>
    <w:rsid w:val="002C271E"/>
    <w:rsid w:val="002C5797"/>
    <w:rsid w:val="002C5B66"/>
    <w:rsid w:val="002C5D5F"/>
    <w:rsid w:val="002C6446"/>
    <w:rsid w:val="002D138D"/>
    <w:rsid w:val="002D1B14"/>
    <w:rsid w:val="002D221B"/>
    <w:rsid w:val="002D3C00"/>
    <w:rsid w:val="002D62F9"/>
    <w:rsid w:val="002D6C42"/>
    <w:rsid w:val="002D77B1"/>
    <w:rsid w:val="002D7B90"/>
    <w:rsid w:val="002E07BB"/>
    <w:rsid w:val="002E08E4"/>
    <w:rsid w:val="002E0913"/>
    <w:rsid w:val="002E144C"/>
    <w:rsid w:val="002E2429"/>
    <w:rsid w:val="002E47C0"/>
    <w:rsid w:val="002E6A45"/>
    <w:rsid w:val="002E71B2"/>
    <w:rsid w:val="002F0913"/>
    <w:rsid w:val="002F196C"/>
    <w:rsid w:val="002F3A0D"/>
    <w:rsid w:val="002F4282"/>
    <w:rsid w:val="002F4A84"/>
    <w:rsid w:val="002F71B2"/>
    <w:rsid w:val="0030103A"/>
    <w:rsid w:val="00301587"/>
    <w:rsid w:val="0030240A"/>
    <w:rsid w:val="00303660"/>
    <w:rsid w:val="00305CE5"/>
    <w:rsid w:val="0030605F"/>
    <w:rsid w:val="0030770A"/>
    <w:rsid w:val="0030791E"/>
    <w:rsid w:val="00311728"/>
    <w:rsid w:val="00312C12"/>
    <w:rsid w:val="00312DF7"/>
    <w:rsid w:val="00315E91"/>
    <w:rsid w:val="0031614F"/>
    <w:rsid w:val="003174FA"/>
    <w:rsid w:val="00317AB5"/>
    <w:rsid w:val="0032120D"/>
    <w:rsid w:val="0032320B"/>
    <w:rsid w:val="00324345"/>
    <w:rsid w:val="003252B8"/>
    <w:rsid w:val="00325310"/>
    <w:rsid w:val="00330757"/>
    <w:rsid w:val="003328A5"/>
    <w:rsid w:val="00332AD6"/>
    <w:rsid w:val="00333214"/>
    <w:rsid w:val="003338E8"/>
    <w:rsid w:val="00336907"/>
    <w:rsid w:val="00336EEC"/>
    <w:rsid w:val="00336F7F"/>
    <w:rsid w:val="0034028A"/>
    <w:rsid w:val="00341836"/>
    <w:rsid w:val="00341DD6"/>
    <w:rsid w:val="00345871"/>
    <w:rsid w:val="00345FB3"/>
    <w:rsid w:val="00346DB4"/>
    <w:rsid w:val="003477D7"/>
    <w:rsid w:val="00347E8A"/>
    <w:rsid w:val="00347F82"/>
    <w:rsid w:val="003523DA"/>
    <w:rsid w:val="00352C6C"/>
    <w:rsid w:val="003535A7"/>
    <w:rsid w:val="003543BF"/>
    <w:rsid w:val="00356C5E"/>
    <w:rsid w:val="00360FA4"/>
    <w:rsid w:val="003616C5"/>
    <w:rsid w:val="00363E3F"/>
    <w:rsid w:val="00365586"/>
    <w:rsid w:val="00365E5D"/>
    <w:rsid w:val="003675AC"/>
    <w:rsid w:val="00367606"/>
    <w:rsid w:val="00370DF5"/>
    <w:rsid w:val="0038266E"/>
    <w:rsid w:val="0038313A"/>
    <w:rsid w:val="0038429C"/>
    <w:rsid w:val="00384E88"/>
    <w:rsid w:val="00384EFE"/>
    <w:rsid w:val="003850E0"/>
    <w:rsid w:val="00386AF5"/>
    <w:rsid w:val="00390682"/>
    <w:rsid w:val="003911FE"/>
    <w:rsid w:val="00392943"/>
    <w:rsid w:val="00394472"/>
    <w:rsid w:val="00396E00"/>
    <w:rsid w:val="003A2C0A"/>
    <w:rsid w:val="003A31AD"/>
    <w:rsid w:val="003A5456"/>
    <w:rsid w:val="003A5687"/>
    <w:rsid w:val="003A5853"/>
    <w:rsid w:val="003A63F9"/>
    <w:rsid w:val="003A7D00"/>
    <w:rsid w:val="003B0720"/>
    <w:rsid w:val="003B1CFF"/>
    <w:rsid w:val="003B4DBB"/>
    <w:rsid w:val="003B528A"/>
    <w:rsid w:val="003B5712"/>
    <w:rsid w:val="003B6B4E"/>
    <w:rsid w:val="003B7D03"/>
    <w:rsid w:val="003B7E38"/>
    <w:rsid w:val="003C04A3"/>
    <w:rsid w:val="003C10DD"/>
    <w:rsid w:val="003C472F"/>
    <w:rsid w:val="003C7799"/>
    <w:rsid w:val="003D0D26"/>
    <w:rsid w:val="003D20C2"/>
    <w:rsid w:val="003D31D3"/>
    <w:rsid w:val="003D5EC0"/>
    <w:rsid w:val="003D7E3F"/>
    <w:rsid w:val="003E0710"/>
    <w:rsid w:val="003E2F4C"/>
    <w:rsid w:val="003E3240"/>
    <w:rsid w:val="003E3346"/>
    <w:rsid w:val="003E34B1"/>
    <w:rsid w:val="003E3A70"/>
    <w:rsid w:val="003E486C"/>
    <w:rsid w:val="003E5C51"/>
    <w:rsid w:val="003F069F"/>
    <w:rsid w:val="003F0B45"/>
    <w:rsid w:val="003F1F48"/>
    <w:rsid w:val="003F1F7E"/>
    <w:rsid w:val="003F2007"/>
    <w:rsid w:val="003F7BE7"/>
    <w:rsid w:val="003F7D96"/>
    <w:rsid w:val="00401D2A"/>
    <w:rsid w:val="004021D8"/>
    <w:rsid w:val="0040445E"/>
    <w:rsid w:val="00406450"/>
    <w:rsid w:val="004065A4"/>
    <w:rsid w:val="00406663"/>
    <w:rsid w:val="00407C5D"/>
    <w:rsid w:val="004100EA"/>
    <w:rsid w:val="0041136B"/>
    <w:rsid w:val="004149B7"/>
    <w:rsid w:val="00414EFD"/>
    <w:rsid w:val="004159EE"/>
    <w:rsid w:val="00415FB7"/>
    <w:rsid w:val="00416771"/>
    <w:rsid w:val="00416B93"/>
    <w:rsid w:val="004170D0"/>
    <w:rsid w:val="00420692"/>
    <w:rsid w:val="00420834"/>
    <w:rsid w:val="00420E5D"/>
    <w:rsid w:val="004213E4"/>
    <w:rsid w:val="004220CD"/>
    <w:rsid w:val="004220F3"/>
    <w:rsid w:val="0042398B"/>
    <w:rsid w:val="0042713F"/>
    <w:rsid w:val="004276D5"/>
    <w:rsid w:val="00427F76"/>
    <w:rsid w:val="004303BC"/>
    <w:rsid w:val="004304ED"/>
    <w:rsid w:val="004308A2"/>
    <w:rsid w:val="00430A98"/>
    <w:rsid w:val="004326EA"/>
    <w:rsid w:val="00432E5C"/>
    <w:rsid w:val="00433B81"/>
    <w:rsid w:val="00434BF5"/>
    <w:rsid w:val="00435000"/>
    <w:rsid w:val="004353C2"/>
    <w:rsid w:val="00435F09"/>
    <w:rsid w:val="00436C38"/>
    <w:rsid w:val="00440CC6"/>
    <w:rsid w:val="004415B8"/>
    <w:rsid w:val="00441FE9"/>
    <w:rsid w:val="00444CDB"/>
    <w:rsid w:val="00446425"/>
    <w:rsid w:val="00452FCD"/>
    <w:rsid w:val="00455554"/>
    <w:rsid w:val="00457C8C"/>
    <w:rsid w:val="00457EE1"/>
    <w:rsid w:val="00461040"/>
    <w:rsid w:val="004611A9"/>
    <w:rsid w:val="004621C9"/>
    <w:rsid w:val="00462F51"/>
    <w:rsid w:val="00465B0D"/>
    <w:rsid w:val="00465B9E"/>
    <w:rsid w:val="00465E0B"/>
    <w:rsid w:val="00466361"/>
    <w:rsid w:val="004704A3"/>
    <w:rsid w:val="00470881"/>
    <w:rsid w:val="00471423"/>
    <w:rsid w:val="00472DFA"/>
    <w:rsid w:val="00473AD0"/>
    <w:rsid w:val="0047425A"/>
    <w:rsid w:val="00474664"/>
    <w:rsid w:val="0047486F"/>
    <w:rsid w:val="004749D2"/>
    <w:rsid w:val="00474AFA"/>
    <w:rsid w:val="0047671F"/>
    <w:rsid w:val="00476B64"/>
    <w:rsid w:val="00477539"/>
    <w:rsid w:val="004778A4"/>
    <w:rsid w:val="00477C6F"/>
    <w:rsid w:val="00482925"/>
    <w:rsid w:val="00483C8C"/>
    <w:rsid w:val="00483DD5"/>
    <w:rsid w:val="00490C66"/>
    <w:rsid w:val="00493B96"/>
    <w:rsid w:val="004953C3"/>
    <w:rsid w:val="00495ACB"/>
    <w:rsid w:val="004A066F"/>
    <w:rsid w:val="004A0C14"/>
    <w:rsid w:val="004A0EA0"/>
    <w:rsid w:val="004A13F3"/>
    <w:rsid w:val="004A47A5"/>
    <w:rsid w:val="004A47FF"/>
    <w:rsid w:val="004A4CC9"/>
    <w:rsid w:val="004A57BC"/>
    <w:rsid w:val="004A5BF6"/>
    <w:rsid w:val="004A6194"/>
    <w:rsid w:val="004A6824"/>
    <w:rsid w:val="004A7094"/>
    <w:rsid w:val="004A7217"/>
    <w:rsid w:val="004A7997"/>
    <w:rsid w:val="004A7FE4"/>
    <w:rsid w:val="004B065A"/>
    <w:rsid w:val="004B087A"/>
    <w:rsid w:val="004B183B"/>
    <w:rsid w:val="004B1B84"/>
    <w:rsid w:val="004B2EBE"/>
    <w:rsid w:val="004B5F48"/>
    <w:rsid w:val="004C04B1"/>
    <w:rsid w:val="004C20F1"/>
    <w:rsid w:val="004C2670"/>
    <w:rsid w:val="004C2926"/>
    <w:rsid w:val="004C3A50"/>
    <w:rsid w:val="004C48A1"/>
    <w:rsid w:val="004C4AB1"/>
    <w:rsid w:val="004C5371"/>
    <w:rsid w:val="004C5C6A"/>
    <w:rsid w:val="004C640F"/>
    <w:rsid w:val="004C7DC6"/>
    <w:rsid w:val="004D1477"/>
    <w:rsid w:val="004D20D2"/>
    <w:rsid w:val="004D3925"/>
    <w:rsid w:val="004D3FC1"/>
    <w:rsid w:val="004D4B37"/>
    <w:rsid w:val="004E014A"/>
    <w:rsid w:val="004E026D"/>
    <w:rsid w:val="004E045E"/>
    <w:rsid w:val="004E0849"/>
    <w:rsid w:val="004E1E44"/>
    <w:rsid w:val="004E2C9C"/>
    <w:rsid w:val="004E4A36"/>
    <w:rsid w:val="004F0D64"/>
    <w:rsid w:val="004F0DCF"/>
    <w:rsid w:val="004F1B34"/>
    <w:rsid w:val="004F2B23"/>
    <w:rsid w:val="004F39D3"/>
    <w:rsid w:val="004F4CC2"/>
    <w:rsid w:val="004F5097"/>
    <w:rsid w:val="004F5444"/>
    <w:rsid w:val="004F606E"/>
    <w:rsid w:val="004F7138"/>
    <w:rsid w:val="005000E7"/>
    <w:rsid w:val="00501AA3"/>
    <w:rsid w:val="00503242"/>
    <w:rsid w:val="00503DAB"/>
    <w:rsid w:val="0050502B"/>
    <w:rsid w:val="00505057"/>
    <w:rsid w:val="00505265"/>
    <w:rsid w:val="005056A6"/>
    <w:rsid w:val="005101C6"/>
    <w:rsid w:val="005120A7"/>
    <w:rsid w:val="00514A49"/>
    <w:rsid w:val="00516B56"/>
    <w:rsid w:val="005204F5"/>
    <w:rsid w:val="00520A68"/>
    <w:rsid w:val="00521D9F"/>
    <w:rsid w:val="00524097"/>
    <w:rsid w:val="00525E6A"/>
    <w:rsid w:val="00526047"/>
    <w:rsid w:val="00527586"/>
    <w:rsid w:val="00527E5C"/>
    <w:rsid w:val="00532B5C"/>
    <w:rsid w:val="00532C51"/>
    <w:rsid w:val="00532C97"/>
    <w:rsid w:val="00533F29"/>
    <w:rsid w:val="00534454"/>
    <w:rsid w:val="00534932"/>
    <w:rsid w:val="00536EE8"/>
    <w:rsid w:val="005377AE"/>
    <w:rsid w:val="005379E2"/>
    <w:rsid w:val="005401AE"/>
    <w:rsid w:val="00540640"/>
    <w:rsid w:val="00540C96"/>
    <w:rsid w:val="00541731"/>
    <w:rsid w:val="00541895"/>
    <w:rsid w:val="00543376"/>
    <w:rsid w:val="00544495"/>
    <w:rsid w:val="00545333"/>
    <w:rsid w:val="00546103"/>
    <w:rsid w:val="005464FE"/>
    <w:rsid w:val="00550BD7"/>
    <w:rsid w:val="0055167A"/>
    <w:rsid w:val="00555D2F"/>
    <w:rsid w:val="005602FB"/>
    <w:rsid w:val="005619CC"/>
    <w:rsid w:val="0056269E"/>
    <w:rsid w:val="00562CAF"/>
    <w:rsid w:val="005653CB"/>
    <w:rsid w:val="00565ACB"/>
    <w:rsid w:val="005670B4"/>
    <w:rsid w:val="0056798D"/>
    <w:rsid w:val="005707D6"/>
    <w:rsid w:val="0057208D"/>
    <w:rsid w:val="00573474"/>
    <w:rsid w:val="0057374B"/>
    <w:rsid w:val="005737DB"/>
    <w:rsid w:val="005738F1"/>
    <w:rsid w:val="00574654"/>
    <w:rsid w:val="00574F11"/>
    <w:rsid w:val="00575764"/>
    <w:rsid w:val="00575D87"/>
    <w:rsid w:val="005773EC"/>
    <w:rsid w:val="005779B4"/>
    <w:rsid w:val="0058159A"/>
    <w:rsid w:val="00582FCB"/>
    <w:rsid w:val="005844FD"/>
    <w:rsid w:val="00587947"/>
    <w:rsid w:val="00590CCC"/>
    <w:rsid w:val="0059411C"/>
    <w:rsid w:val="0059458B"/>
    <w:rsid w:val="0059692B"/>
    <w:rsid w:val="005969F9"/>
    <w:rsid w:val="00597EE2"/>
    <w:rsid w:val="005A0D3B"/>
    <w:rsid w:val="005A0FDE"/>
    <w:rsid w:val="005A3763"/>
    <w:rsid w:val="005A4164"/>
    <w:rsid w:val="005A49CF"/>
    <w:rsid w:val="005A4AD1"/>
    <w:rsid w:val="005A4BA7"/>
    <w:rsid w:val="005A538D"/>
    <w:rsid w:val="005A554B"/>
    <w:rsid w:val="005A57C9"/>
    <w:rsid w:val="005A63DC"/>
    <w:rsid w:val="005B1632"/>
    <w:rsid w:val="005B1C61"/>
    <w:rsid w:val="005B2250"/>
    <w:rsid w:val="005B2379"/>
    <w:rsid w:val="005B3375"/>
    <w:rsid w:val="005B3415"/>
    <w:rsid w:val="005B4379"/>
    <w:rsid w:val="005B53B8"/>
    <w:rsid w:val="005B56C0"/>
    <w:rsid w:val="005B5821"/>
    <w:rsid w:val="005B5C1E"/>
    <w:rsid w:val="005B6FF9"/>
    <w:rsid w:val="005B71E6"/>
    <w:rsid w:val="005C12BF"/>
    <w:rsid w:val="005C1E68"/>
    <w:rsid w:val="005C1EBB"/>
    <w:rsid w:val="005C26DE"/>
    <w:rsid w:val="005C3D8A"/>
    <w:rsid w:val="005C6363"/>
    <w:rsid w:val="005C7DB6"/>
    <w:rsid w:val="005D039A"/>
    <w:rsid w:val="005D062C"/>
    <w:rsid w:val="005D21A7"/>
    <w:rsid w:val="005D3642"/>
    <w:rsid w:val="005D4551"/>
    <w:rsid w:val="005D5CFC"/>
    <w:rsid w:val="005E1002"/>
    <w:rsid w:val="005E11FA"/>
    <w:rsid w:val="005E170A"/>
    <w:rsid w:val="005E4512"/>
    <w:rsid w:val="005E5A5A"/>
    <w:rsid w:val="005E67B2"/>
    <w:rsid w:val="005F0B9F"/>
    <w:rsid w:val="005F0DA1"/>
    <w:rsid w:val="005F1448"/>
    <w:rsid w:val="005F1CE6"/>
    <w:rsid w:val="005F2E97"/>
    <w:rsid w:val="005F32A7"/>
    <w:rsid w:val="005F363F"/>
    <w:rsid w:val="005F43EC"/>
    <w:rsid w:val="005F5EBD"/>
    <w:rsid w:val="005F5F0B"/>
    <w:rsid w:val="005F7564"/>
    <w:rsid w:val="006011DB"/>
    <w:rsid w:val="00601C76"/>
    <w:rsid w:val="00601F26"/>
    <w:rsid w:val="00603C53"/>
    <w:rsid w:val="00604631"/>
    <w:rsid w:val="006051F6"/>
    <w:rsid w:val="00605567"/>
    <w:rsid w:val="00606ED8"/>
    <w:rsid w:val="00610D69"/>
    <w:rsid w:val="00611FD8"/>
    <w:rsid w:val="00612EDB"/>
    <w:rsid w:val="0061327D"/>
    <w:rsid w:val="00613C15"/>
    <w:rsid w:val="00613D97"/>
    <w:rsid w:val="00613E83"/>
    <w:rsid w:val="00614843"/>
    <w:rsid w:val="00614F5A"/>
    <w:rsid w:val="00615CAA"/>
    <w:rsid w:val="00620685"/>
    <w:rsid w:val="00620F63"/>
    <w:rsid w:val="00622D39"/>
    <w:rsid w:val="00622F31"/>
    <w:rsid w:val="006233A3"/>
    <w:rsid w:val="006236C4"/>
    <w:rsid w:val="00623CD7"/>
    <w:rsid w:val="006243B1"/>
    <w:rsid w:val="00624702"/>
    <w:rsid w:val="00624B7B"/>
    <w:rsid w:val="00625BE7"/>
    <w:rsid w:val="006267A8"/>
    <w:rsid w:val="00630E12"/>
    <w:rsid w:val="006316D9"/>
    <w:rsid w:val="0063197B"/>
    <w:rsid w:val="00632C62"/>
    <w:rsid w:val="00633844"/>
    <w:rsid w:val="0063487C"/>
    <w:rsid w:val="006349FB"/>
    <w:rsid w:val="0063540E"/>
    <w:rsid w:val="00635940"/>
    <w:rsid w:val="00635E79"/>
    <w:rsid w:val="00636C93"/>
    <w:rsid w:val="00640FF9"/>
    <w:rsid w:val="006414DD"/>
    <w:rsid w:val="00641C52"/>
    <w:rsid w:val="00641C59"/>
    <w:rsid w:val="00641DDB"/>
    <w:rsid w:val="0064223A"/>
    <w:rsid w:val="006430F1"/>
    <w:rsid w:val="006442E7"/>
    <w:rsid w:val="006451FF"/>
    <w:rsid w:val="00645506"/>
    <w:rsid w:val="0065079D"/>
    <w:rsid w:val="00652ED0"/>
    <w:rsid w:val="00653530"/>
    <w:rsid w:val="006577DB"/>
    <w:rsid w:val="00657DF8"/>
    <w:rsid w:val="00660E9E"/>
    <w:rsid w:val="0066165C"/>
    <w:rsid w:val="006622D5"/>
    <w:rsid w:val="00664181"/>
    <w:rsid w:val="00664922"/>
    <w:rsid w:val="00665399"/>
    <w:rsid w:val="00670807"/>
    <w:rsid w:val="00670CB4"/>
    <w:rsid w:val="006714A5"/>
    <w:rsid w:val="00671FF0"/>
    <w:rsid w:val="006739C2"/>
    <w:rsid w:val="0067509F"/>
    <w:rsid w:val="006765A1"/>
    <w:rsid w:val="0067692A"/>
    <w:rsid w:val="006772EA"/>
    <w:rsid w:val="00677904"/>
    <w:rsid w:val="006815A0"/>
    <w:rsid w:val="00682A98"/>
    <w:rsid w:val="00685B8F"/>
    <w:rsid w:val="00685F5D"/>
    <w:rsid w:val="006860E6"/>
    <w:rsid w:val="00687FA0"/>
    <w:rsid w:val="00690CA7"/>
    <w:rsid w:val="0069230C"/>
    <w:rsid w:val="006978A0"/>
    <w:rsid w:val="006A0377"/>
    <w:rsid w:val="006A1408"/>
    <w:rsid w:val="006A1E7C"/>
    <w:rsid w:val="006A65B9"/>
    <w:rsid w:val="006B0550"/>
    <w:rsid w:val="006B3F92"/>
    <w:rsid w:val="006B5664"/>
    <w:rsid w:val="006B5B1F"/>
    <w:rsid w:val="006B75AD"/>
    <w:rsid w:val="006B77F9"/>
    <w:rsid w:val="006B7D0A"/>
    <w:rsid w:val="006C33F0"/>
    <w:rsid w:val="006C3EDA"/>
    <w:rsid w:val="006C4908"/>
    <w:rsid w:val="006C5A43"/>
    <w:rsid w:val="006C694C"/>
    <w:rsid w:val="006C6C1D"/>
    <w:rsid w:val="006C6E97"/>
    <w:rsid w:val="006C7458"/>
    <w:rsid w:val="006C7C60"/>
    <w:rsid w:val="006D0044"/>
    <w:rsid w:val="006D0F2E"/>
    <w:rsid w:val="006D2B04"/>
    <w:rsid w:val="006D3627"/>
    <w:rsid w:val="006D54FF"/>
    <w:rsid w:val="006D5546"/>
    <w:rsid w:val="006D611F"/>
    <w:rsid w:val="006E09F9"/>
    <w:rsid w:val="006E163D"/>
    <w:rsid w:val="006E2375"/>
    <w:rsid w:val="006E2462"/>
    <w:rsid w:val="006E41F3"/>
    <w:rsid w:val="006E55C4"/>
    <w:rsid w:val="006E70C4"/>
    <w:rsid w:val="006E7171"/>
    <w:rsid w:val="006E7187"/>
    <w:rsid w:val="006F04B3"/>
    <w:rsid w:val="006F117A"/>
    <w:rsid w:val="006F1775"/>
    <w:rsid w:val="006F2428"/>
    <w:rsid w:val="006F54F2"/>
    <w:rsid w:val="006F5D39"/>
    <w:rsid w:val="006F5EE8"/>
    <w:rsid w:val="006F7693"/>
    <w:rsid w:val="00700073"/>
    <w:rsid w:val="00700761"/>
    <w:rsid w:val="007011C6"/>
    <w:rsid w:val="00702328"/>
    <w:rsid w:val="00703919"/>
    <w:rsid w:val="0070403C"/>
    <w:rsid w:val="007048E9"/>
    <w:rsid w:val="00705AC7"/>
    <w:rsid w:val="0070631A"/>
    <w:rsid w:val="007064E0"/>
    <w:rsid w:val="00706EA0"/>
    <w:rsid w:val="007107D6"/>
    <w:rsid w:val="00711475"/>
    <w:rsid w:val="00714C92"/>
    <w:rsid w:val="00715473"/>
    <w:rsid w:val="0071584B"/>
    <w:rsid w:val="00715F70"/>
    <w:rsid w:val="00724958"/>
    <w:rsid w:val="007256FA"/>
    <w:rsid w:val="007303E0"/>
    <w:rsid w:val="00732864"/>
    <w:rsid w:val="00732FD3"/>
    <w:rsid w:val="00734196"/>
    <w:rsid w:val="00740117"/>
    <w:rsid w:val="00740B09"/>
    <w:rsid w:val="007412C6"/>
    <w:rsid w:val="00741B1E"/>
    <w:rsid w:val="00742F24"/>
    <w:rsid w:val="007436A1"/>
    <w:rsid w:val="007444B2"/>
    <w:rsid w:val="00747D9F"/>
    <w:rsid w:val="007508CC"/>
    <w:rsid w:val="00750AC6"/>
    <w:rsid w:val="00753200"/>
    <w:rsid w:val="0075357F"/>
    <w:rsid w:val="00760132"/>
    <w:rsid w:val="00762F3F"/>
    <w:rsid w:val="007633DF"/>
    <w:rsid w:val="00765CEC"/>
    <w:rsid w:val="00766CD1"/>
    <w:rsid w:val="00766CE6"/>
    <w:rsid w:val="00766D80"/>
    <w:rsid w:val="0076700C"/>
    <w:rsid w:val="007729ED"/>
    <w:rsid w:val="00772C5D"/>
    <w:rsid w:val="00774955"/>
    <w:rsid w:val="00776236"/>
    <w:rsid w:val="0077682E"/>
    <w:rsid w:val="00777134"/>
    <w:rsid w:val="0077716D"/>
    <w:rsid w:val="007810C6"/>
    <w:rsid w:val="00781372"/>
    <w:rsid w:val="007822D0"/>
    <w:rsid w:val="00782A2E"/>
    <w:rsid w:val="00783C93"/>
    <w:rsid w:val="0078446C"/>
    <w:rsid w:val="0078472F"/>
    <w:rsid w:val="00786206"/>
    <w:rsid w:val="00786D03"/>
    <w:rsid w:val="007904A9"/>
    <w:rsid w:val="007940E8"/>
    <w:rsid w:val="0079597A"/>
    <w:rsid w:val="00795B43"/>
    <w:rsid w:val="00796E52"/>
    <w:rsid w:val="007A00B2"/>
    <w:rsid w:val="007A010E"/>
    <w:rsid w:val="007A0465"/>
    <w:rsid w:val="007A303A"/>
    <w:rsid w:val="007A3B56"/>
    <w:rsid w:val="007A4856"/>
    <w:rsid w:val="007A55ED"/>
    <w:rsid w:val="007A5B63"/>
    <w:rsid w:val="007A61F8"/>
    <w:rsid w:val="007A6F1A"/>
    <w:rsid w:val="007A7D49"/>
    <w:rsid w:val="007B0F5B"/>
    <w:rsid w:val="007B1D32"/>
    <w:rsid w:val="007B22F7"/>
    <w:rsid w:val="007B3195"/>
    <w:rsid w:val="007B33CC"/>
    <w:rsid w:val="007B485A"/>
    <w:rsid w:val="007B4E12"/>
    <w:rsid w:val="007B5432"/>
    <w:rsid w:val="007B669A"/>
    <w:rsid w:val="007B6AC0"/>
    <w:rsid w:val="007B7561"/>
    <w:rsid w:val="007C1DEA"/>
    <w:rsid w:val="007C2194"/>
    <w:rsid w:val="007C3D09"/>
    <w:rsid w:val="007C4866"/>
    <w:rsid w:val="007C4B1E"/>
    <w:rsid w:val="007C4E3D"/>
    <w:rsid w:val="007C4E8E"/>
    <w:rsid w:val="007C619E"/>
    <w:rsid w:val="007C6C76"/>
    <w:rsid w:val="007C776A"/>
    <w:rsid w:val="007C7932"/>
    <w:rsid w:val="007D1767"/>
    <w:rsid w:val="007D35D4"/>
    <w:rsid w:val="007D3FB1"/>
    <w:rsid w:val="007D50DD"/>
    <w:rsid w:val="007D7496"/>
    <w:rsid w:val="007E120D"/>
    <w:rsid w:val="007E26D3"/>
    <w:rsid w:val="007E291B"/>
    <w:rsid w:val="007E44E5"/>
    <w:rsid w:val="007E44E8"/>
    <w:rsid w:val="007F07BA"/>
    <w:rsid w:val="007F2868"/>
    <w:rsid w:val="007F3FB1"/>
    <w:rsid w:val="007F74BC"/>
    <w:rsid w:val="007F767A"/>
    <w:rsid w:val="0080220D"/>
    <w:rsid w:val="0080244A"/>
    <w:rsid w:val="0080286C"/>
    <w:rsid w:val="00802A2A"/>
    <w:rsid w:val="00803AE6"/>
    <w:rsid w:val="00805280"/>
    <w:rsid w:val="0080585F"/>
    <w:rsid w:val="00805971"/>
    <w:rsid w:val="008061E5"/>
    <w:rsid w:val="00812FD3"/>
    <w:rsid w:val="008138DC"/>
    <w:rsid w:val="008139C1"/>
    <w:rsid w:val="00814D02"/>
    <w:rsid w:val="0081569A"/>
    <w:rsid w:val="00815BDB"/>
    <w:rsid w:val="00816525"/>
    <w:rsid w:val="00817EC7"/>
    <w:rsid w:val="008216D3"/>
    <w:rsid w:val="008226E4"/>
    <w:rsid w:val="00822A2F"/>
    <w:rsid w:val="008231A0"/>
    <w:rsid w:val="0082578D"/>
    <w:rsid w:val="00826DCF"/>
    <w:rsid w:val="00827957"/>
    <w:rsid w:val="00831202"/>
    <w:rsid w:val="008317E5"/>
    <w:rsid w:val="00831809"/>
    <w:rsid w:val="0083182E"/>
    <w:rsid w:val="00831EF0"/>
    <w:rsid w:val="008338BA"/>
    <w:rsid w:val="00833B91"/>
    <w:rsid w:val="0083473E"/>
    <w:rsid w:val="0083574A"/>
    <w:rsid w:val="00837DFF"/>
    <w:rsid w:val="00841C02"/>
    <w:rsid w:val="008431C5"/>
    <w:rsid w:val="008447F6"/>
    <w:rsid w:val="0084482A"/>
    <w:rsid w:val="008449CD"/>
    <w:rsid w:val="008462DE"/>
    <w:rsid w:val="00847BEE"/>
    <w:rsid w:val="0085168A"/>
    <w:rsid w:val="00855A33"/>
    <w:rsid w:val="0086276D"/>
    <w:rsid w:val="00863D5E"/>
    <w:rsid w:val="0086542F"/>
    <w:rsid w:val="008677AF"/>
    <w:rsid w:val="00870054"/>
    <w:rsid w:val="00870E83"/>
    <w:rsid w:val="00873768"/>
    <w:rsid w:val="00877DA5"/>
    <w:rsid w:val="0088092E"/>
    <w:rsid w:val="00880F69"/>
    <w:rsid w:val="008820F6"/>
    <w:rsid w:val="008826E6"/>
    <w:rsid w:val="008842C1"/>
    <w:rsid w:val="00884307"/>
    <w:rsid w:val="00884AC7"/>
    <w:rsid w:val="00885226"/>
    <w:rsid w:val="00887EB7"/>
    <w:rsid w:val="00890AB6"/>
    <w:rsid w:val="008921E1"/>
    <w:rsid w:val="00892471"/>
    <w:rsid w:val="0089350A"/>
    <w:rsid w:val="008935B5"/>
    <w:rsid w:val="00893E84"/>
    <w:rsid w:val="008942B2"/>
    <w:rsid w:val="00894960"/>
    <w:rsid w:val="00894B5D"/>
    <w:rsid w:val="0089582C"/>
    <w:rsid w:val="008966A1"/>
    <w:rsid w:val="00896DD7"/>
    <w:rsid w:val="008A0237"/>
    <w:rsid w:val="008A026B"/>
    <w:rsid w:val="008A08BC"/>
    <w:rsid w:val="008A17E5"/>
    <w:rsid w:val="008A2DFE"/>
    <w:rsid w:val="008A4181"/>
    <w:rsid w:val="008A4926"/>
    <w:rsid w:val="008A5BA9"/>
    <w:rsid w:val="008A7E45"/>
    <w:rsid w:val="008B08BE"/>
    <w:rsid w:val="008B0CF3"/>
    <w:rsid w:val="008B128B"/>
    <w:rsid w:val="008B1A83"/>
    <w:rsid w:val="008B1F8A"/>
    <w:rsid w:val="008B38B3"/>
    <w:rsid w:val="008B4B3D"/>
    <w:rsid w:val="008B5063"/>
    <w:rsid w:val="008B50B5"/>
    <w:rsid w:val="008B626A"/>
    <w:rsid w:val="008C0E95"/>
    <w:rsid w:val="008C5DF1"/>
    <w:rsid w:val="008C615C"/>
    <w:rsid w:val="008C63C2"/>
    <w:rsid w:val="008C6C2D"/>
    <w:rsid w:val="008C6D56"/>
    <w:rsid w:val="008D03BA"/>
    <w:rsid w:val="008D1E46"/>
    <w:rsid w:val="008D26D4"/>
    <w:rsid w:val="008D29F8"/>
    <w:rsid w:val="008D33EF"/>
    <w:rsid w:val="008D34DE"/>
    <w:rsid w:val="008D4800"/>
    <w:rsid w:val="008D4A5F"/>
    <w:rsid w:val="008D4D3F"/>
    <w:rsid w:val="008D5453"/>
    <w:rsid w:val="008D61FE"/>
    <w:rsid w:val="008D6DB1"/>
    <w:rsid w:val="008D767A"/>
    <w:rsid w:val="008E0A02"/>
    <w:rsid w:val="008E201F"/>
    <w:rsid w:val="008E222F"/>
    <w:rsid w:val="008E42E0"/>
    <w:rsid w:val="008E5B78"/>
    <w:rsid w:val="008E6A27"/>
    <w:rsid w:val="008E7DC4"/>
    <w:rsid w:val="008F0D06"/>
    <w:rsid w:val="008F0D7B"/>
    <w:rsid w:val="008F2CD9"/>
    <w:rsid w:val="008F562E"/>
    <w:rsid w:val="008F6612"/>
    <w:rsid w:val="008F6B24"/>
    <w:rsid w:val="008F7D29"/>
    <w:rsid w:val="00905F7A"/>
    <w:rsid w:val="00906752"/>
    <w:rsid w:val="009073C7"/>
    <w:rsid w:val="00907A3E"/>
    <w:rsid w:val="00910139"/>
    <w:rsid w:val="009105E0"/>
    <w:rsid w:val="00911DBB"/>
    <w:rsid w:val="009127A7"/>
    <w:rsid w:val="00912934"/>
    <w:rsid w:val="00912D61"/>
    <w:rsid w:val="00915647"/>
    <w:rsid w:val="00915C63"/>
    <w:rsid w:val="00917D9B"/>
    <w:rsid w:val="00920130"/>
    <w:rsid w:val="00921CB3"/>
    <w:rsid w:val="00921E7D"/>
    <w:rsid w:val="00922BB0"/>
    <w:rsid w:val="00922CDB"/>
    <w:rsid w:val="00923E2F"/>
    <w:rsid w:val="0092493D"/>
    <w:rsid w:val="0092571D"/>
    <w:rsid w:val="0092660D"/>
    <w:rsid w:val="00926CB1"/>
    <w:rsid w:val="009311E4"/>
    <w:rsid w:val="00933D18"/>
    <w:rsid w:val="00934C6B"/>
    <w:rsid w:val="009359B9"/>
    <w:rsid w:val="00936E03"/>
    <w:rsid w:val="00937239"/>
    <w:rsid w:val="009427E2"/>
    <w:rsid w:val="0094461E"/>
    <w:rsid w:val="00944B56"/>
    <w:rsid w:val="00945D25"/>
    <w:rsid w:val="009469EE"/>
    <w:rsid w:val="009477C2"/>
    <w:rsid w:val="00947858"/>
    <w:rsid w:val="00950BE2"/>
    <w:rsid w:val="00955BA6"/>
    <w:rsid w:val="00956F3C"/>
    <w:rsid w:val="009575FF"/>
    <w:rsid w:val="00960103"/>
    <w:rsid w:val="00960F67"/>
    <w:rsid w:val="00961657"/>
    <w:rsid w:val="00964394"/>
    <w:rsid w:val="00964948"/>
    <w:rsid w:val="00965229"/>
    <w:rsid w:val="0096568E"/>
    <w:rsid w:val="00967D21"/>
    <w:rsid w:val="00970A27"/>
    <w:rsid w:val="00971E58"/>
    <w:rsid w:val="00972D5B"/>
    <w:rsid w:val="00974528"/>
    <w:rsid w:val="00974735"/>
    <w:rsid w:val="009751DF"/>
    <w:rsid w:val="00976D4B"/>
    <w:rsid w:val="009815AA"/>
    <w:rsid w:val="009827C5"/>
    <w:rsid w:val="00982D9F"/>
    <w:rsid w:val="00982F73"/>
    <w:rsid w:val="00984F42"/>
    <w:rsid w:val="00985A4E"/>
    <w:rsid w:val="009938F9"/>
    <w:rsid w:val="00995C2B"/>
    <w:rsid w:val="00995DAD"/>
    <w:rsid w:val="00997B5E"/>
    <w:rsid w:val="009A05A4"/>
    <w:rsid w:val="009A0A59"/>
    <w:rsid w:val="009A1AC8"/>
    <w:rsid w:val="009A203F"/>
    <w:rsid w:val="009A39C3"/>
    <w:rsid w:val="009A3F81"/>
    <w:rsid w:val="009A401D"/>
    <w:rsid w:val="009A49FE"/>
    <w:rsid w:val="009A6B47"/>
    <w:rsid w:val="009A6D4F"/>
    <w:rsid w:val="009A7840"/>
    <w:rsid w:val="009B02D1"/>
    <w:rsid w:val="009B1AA5"/>
    <w:rsid w:val="009B1D43"/>
    <w:rsid w:val="009B695D"/>
    <w:rsid w:val="009B6AB5"/>
    <w:rsid w:val="009C1065"/>
    <w:rsid w:val="009C1718"/>
    <w:rsid w:val="009C2218"/>
    <w:rsid w:val="009C2BB6"/>
    <w:rsid w:val="009C2E53"/>
    <w:rsid w:val="009C37B9"/>
    <w:rsid w:val="009C534D"/>
    <w:rsid w:val="009C71D5"/>
    <w:rsid w:val="009D0D69"/>
    <w:rsid w:val="009D0DD2"/>
    <w:rsid w:val="009D19E4"/>
    <w:rsid w:val="009D43BB"/>
    <w:rsid w:val="009D5257"/>
    <w:rsid w:val="009D646A"/>
    <w:rsid w:val="009D6553"/>
    <w:rsid w:val="009D7040"/>
    <w:rsid w:val="009D7F58"/>
    <w:rsid w:val="009E0A74"/>
    <w:rsid w:val="009E0C25"/>
    <w:rsid w:val="009E1A6C"/>
    <w:rsid w:val="009E1CA2"/>
    <w:rsid w:val="009E5527"/>
    <w:rsid w:val="009F2F8B"/>
    <w:rsid w:val="009F3D45"/>
    <w:rsid w:val="009F455E"/>
    <w:rsid w:val="009F5881"/>
    <w:rsid w:val="009F628F"/>
    <w:rsid w:val="009F652C"/>
    <w:rsid w:val="009F68AD"/>
    <w:rsid w:val="00A0037D"/>
    <w:rsid w:val="00A01B5C"/>
    <w:rsid w:val="00A024F9"/>
    <w:rsid w:val="00A02EA3"/>
    <w:rsid w:val="00A03D5D"/>
    <w:rsid w:val="00A03FA7"/>
    <w:rsid w:val="00A05993"/>
    <w:rsid w:val="00A05A2D"/>
    <w:rsid w:val="00A05D4A"/>
    <w:rsid w:val="00A07EED"/>
    <w:rsid w:val="00A1016E"/>
    <w:rsid w:val="00A102F4"/>
    <w:rsid w:val="00A1365E"/>
    <w:rsid w:val="00A145EA"/>
    <w:rsid w:val="00A14FD8"/>
    <w:rsid w:val="00A17DB7"/>
    <w:rsid w:val="00A23764"/>
    <w:rsid w:val="00A250D9"/>
    <w:rsid w:val="00A25511"/>
    <w:rsid w:val="00A259F5"/>
    <w:rsid w:val="00A25BCE"/>
    <w:rsid w:val="00A26367"/>
    <w:rsid w:val="00A26DF5"/>
    <w:rsid w:val="00A27840"/>
    <w:rsid w:val="00A329F4"/>
    <w:rsid w:val="00A33065"/>
    <w:rsid w:val="00A35E51"/>
    <w:rsid w:val="00A37906"/>
    <w:rsid w:val="00A4012C"/>
    <w:rsid w:val="00A4318A"/>
    <w:rsid w:val="00A444F9"/>
    <w:rsid w:val="00A457FE"/>
    <w:rsid w:val="00A45E26"/>
    <w:rsid w:val="00A46CC9"/>
    <w:rsid w:val="00A50DBB"/>
    <w:rsid w:val="00A50EA1"/>
    <w:rsid w:val="00A5116B"/>
    <w:rsid w:val="00A5273A"/>
    <w:rsid w:val="00A5381A"/>
    <w:rsid w:val="00A55000"/>
    <w:rsid w:val="00A57C8B"/>
    <w:rsid w:val="00A62923"/>
    <w:rsid w:val="00A6390B"/>
    <w:rsid w:val="00A67428"/>
    <w:rsid w:val="00A67B13"/>
    <w:rsid w:val="00A725C4"/>
    <w:rsid w:val="00A73AFD"/>
    <w:rsid w:val="00A73E9F"/>
    <w:rsid w:val="00A75BF7"/>
    <w:rsid w:val="00A75F73"/>
    <w:rsid w:val="00A77DEE"/>
    <w:rsid w:val="00A805B7"/>
    <w:rsid w:val="00A80BFD"/>
    <w:rsid w:val="00A810FC"/>
    <w:rsid w:val="00A82FF5"/>
    <w:rsid w:val="00A83D65"/>
    <w:rsid w:val="00A847F2"/>
    <w:rsid w:val="00A87ED0"/>
    <w:rsid w:val="00A91B02"/>
    <w:rsid w:val="00A92D8E"/>
    <w:rsid w:val="00A93370"/>
    <w:rsid w:val="00A940E5"/>
    <w:rsid w:val="00A941DD"/>
    <w:rsid w:val="00A95A15"/>
    <w:rsid w:val="00A96BBA"/>
    <w:rsid w:val="00A96BE1"/>
    <w:rsid w:val="00A9728B"/>
    <w:rsid w:val="00A97A16"/>
    <w:rsid w:val="00A97CB1"/>
    <w:rsid w:val="00A97E2B"/>
    <w:rsid w:val="00AA016D"/>
    <w:rsid w:val="00AA27A3"/>
    <w:rsid w:val="00AA394F"/>
    <w:rsid w:val="00AA4AC6"/>
    <w:rsid w:val="00AA4F0F"/>
    <w:rsid w:val="00AA6DE9"/>
    <w:rsid w:val="00AB282E"/>
    <w:rsid w:val="00AB488C"/>
    <w:rsid w:val="00AB647F"/>
    <w:rsid w:val="00AB7CD8"/>
    <w:rsid w:val="00AC020C"/>
    <w:rsid w:val="00AC03F9"/>
    <w:rsid w:val="00AC06EE"/>
    <w:rsid w:val="00AC0713"/>
    <w:rsid w:val="00AC140B"/>
    <w:rsid w:val="00AC1AE1"/>
    <w:rsid w:val="00AC37DE"/>
    <w:rsid w:val="00AC37EE"/>
    <w:rsid w:val="00AC3A2F"/>
    <w:rsid w:val="00AC4A1D"/>
    <w:rsid w:val="00AC6D7B"/>
    <w:rsid w:val="00AD0977"/>
    <w:rsid w:val="00AD1533"/>
    <w:rsid w:val="00AD1E62"/>
    <w:rsid w:val="00AD218F"/>
    <w:rsid w:val="00AD2A54"/>
    <w:rsid w:val="00AD3D66"/>
    <w:rsid w:val="00AD41A9"/>
    <w:rsid w:val="00AD4381"/>
    <w:rsid w:val="00AD60EE"/>
    <w:rsid w:val="00AE0EE0"/>
    <w:rsid w:val="00AE34E5"/>
    <w:rsid w:val="00AE4FE0"/>
    <w:rsid w:val="00AE5371"/>
    <w:rsid w:val="00AE55F4"/>
    <w:rsid w:val="00AE60BC"/>
    <w:rsid w:val="00AE6350"/>
    <w:rsid w:val="00AE6367"/>
    <w:rsid w:val="00AE6D97"/>
    <w:rsid w:val="00AE7D1B"/>
    <w:rsid w:val="00AF03F9"/>
    <w:rsid w:val="00AF0EB7"/>
    <w:rsid w:val="00AF20AE"/>
    <w:rsid w:val="00AF2B49"/>
    <w:rsid w:val="00AF4321"/>
    <w:rsid w:val="00AF6880"/>
    <w:rsid w:val="00B02B52"/>
    <w:rsid w:val="00B03B19"/>
    <w:rsid w:val="00B06EA8"/>
    <w:rsid w:val="00B11841"/>
    <w:rsid w:val="00B13901"/>
    <w:rsid w:val="00B14602"/>
    <w:rsid w:val="00B14A1F"/>
    <w:rsid w:val="00B15AE8"/>
    <w:rsid w:val="00B16A70"/>
    <w:rsid w:val="00B16F8A"/>
    <w:rsid w:val="00B20DE8"/>
    <w:rsid w:val="00B211D7"/>
    <w:rsid w:val="00B21A1D"/>
    <w:rsid w:val="00B224B0"/>
    <w:rsid w:val="00B25013"/>
    <w:rsid w:val="00B2551E"/>
    <w:rsid w:val="00B26124"/>
    <w:rsid w:val="00B275C8"/>
    <w:rsid w:val="00B277C1"/>
    <w:rsid w:val="00B27819"/>
    <w:rsid w:val="00B31281"/>
    <w:rsid w:val="00B31551"/>
    <w:rsid w:val="00B315C8"/>
    <w:rsid w:val="00B315CD"/>
    <w:rsid w:val="00B33837"/>
    <w:rsid w:val="00B34191"/>
    <w:rsid w:val="00B343F6"/>
    <w:rsid w:val="00B345B8"/>
    <w:rsid w:val="00B35B3C"/>
    <w:rsid w:val="00B363C4"/>
    <w:rsid w:val="00B36488"/>
    <w:rsid w:val="00B3692A"/>
    <w:rsid w:val="00B40B46"/>
    <w:rsid w:val="00B40B74"/>
    <w:rsid w:val="00B41BC5"/>
    <w:rsid w:val="00B41F5A"/>
    <w:rsid w:val="00B42921"/>
    <w:rsid w:val="00B437EB"/>
    <w:rsid w:val="00B43E99"/>
    <w:rsid w:val="00B44F52"/>
    <w:rsid w:val="00B45113"/>
    <w:rsid w:val="00B46B77"/>
    <w:rsid w:val="00B47326"/>
    <w:rsid w:val="00B47EC7"/>
    <w:rsid w:val="00B5010B"/>
    <w:rsid w:val="00B5148E"/>
    <w:rsid w:val="00B51AD1"/>
    <w:rsid w:val="00B5472F"/>
    <w:rsid w:val="00B54905"/>
    <w:rsid w:val="00B54ABC"/>
    <w:rsid w:val="00B55717"/>
    <w:rsid w:val="00B56C42"/>
    <w:rsid w:val="00B62AD8"/>
    <w:rsid w:val="00B640AF"/>
    <w:rsid w:val="00B6428F"/>
    <w:rsid w:val="00B6727F"/>
    <w:rsid w:val="00B70935"/>
    <w:rsid w:val="00B71312"/>
    <w:rsid w:val="00B71F68"/>
    <w:rsid w:val="00B740F1"/>
    <w:rsid w:val="00B74A4F"/>
    <w:rsid w:val="00B751E2"/>
    <w:rsid w:val="00B757E9"/>
    <w:rsid w:val="00B77265"/>
    <w:rsid w:val="00B77C86"/>
    <w:rsid w:val="00B80A1F"/>
    <w:rsid w:val="00B820C5"/>
    <w:rsid w:val="00B84D3D"/>
    <w:rsid w:val="00B9027C"/>
    <w:rsid w:val="00B902FC"/>
    <w:rsid w:val="00B90691"/>
    <w:rsid w:val="00B907F4"/>
    <w:rsid w:val="00B9097E"/>
    <w:rsid w:val="00B90B02"/>
    <w:rsid w:val="00B91A3D"/>
    <w:rsid w:val="00B92E90"/>
    <w:rsid w:val="00B95589"/>
    <w:rsid w:val="00B96265"/>
    <w:rsid w:val="00B96D4D"/>
    <w:rsid w:val="00B96EC7"/>
    <w:rsid w:val="00B974E8"/>
    <w:rsid w:val="00BA03AF"/>
    <w:rsid w:val="00BA14D7"/>
    <w:rsid w:val="00BA4750"/>
    <w:rsid w:val="00BA4B02"/>
    <w:rsid w:val="00BA52EB"/>
    <w:rsid w:val="00BA557F"/>
    <w:rsid w:val="00BA612A"/>
    <w:rsid w:val="00BA628A"/>
    <w:rsid w:val="00BA7AAE"/>
    <w:rsid w:val="00BB0CA3"/>
    <w:rsid w:val="00BB0DB0"/>
    <w:rsid w:val="00BB13B6"/>
    <w:rsid w:val="00BB1612"/>
    <w:rsid w:val="00BB3ABF"/>
    <w:rsid w:val="00BB4713"/>
    <w:rsid w:val="00BB4ADF"/>
    <w:rsid w:val="00BB61E4"/>
    <w:rsid w:val="00BC00BC"/>
    <w:rsid w:val="00BC097C"/>
    <w:rsid w:val="00BC1B72"/>
    <w:rsid w:val="00BC24C0"/>
    <w:rsid w:val="00BC261E"/>
    <w:rsid w:val="00BC7483"/>
    <w:rsid w:val="00BC751C"/>
    <w:rsid w:val="00BC7A6D"/>
    <w:rsid w:val="00BC7BCF"/>
    <w:rsid w:val="00BD003E"/>
    <w:rsid w:val="00BD008C"/>
    <w:rsid w:val="00BD0191"/>
    <w:rsid w:val="00BD3D0C"/>
    <w:rsid w:val="00BD4389"/>
    <w:rsid w:val="00BD5C30"/>
    <w:rsid w:val="00BD6873"/>
    <w:rsid w:val="00BD69C0"/>
    <w:rsid w:val="00BD779F"/>
    <w:rsid w:val="00BE0E53"/>
    <w:rsid w:val="00BE1519"/>
    <w:rsid w:val="00BE1E67"/>
    <w:rsid w:val="00BE2287"/>
    <w:rsid w:val="00BE3235"/>
    <w:rsid w:val="00BE64EE"/>
    <w:rsid w:val="00BE6A2C"/>
    <w:rsid w:val="00BF02FD"/>
    <w:rsid w:val="00BF2D4E"/>
    <w:rsid w:val="00BF3D84"/>
    <w:rsid w:val="00BF42CB"/>
    <w:rsid w:val="00BF4FF0"/>
    <w:rsid w:val="00BF52ED"/>
    <w:rsid w:val="00BF74C5"/>
    <w:rsid w:val="00BF7F6C"/>
    <w:rsid w:val="00C01F14"/>
    <w:rsid w:val="00C03D82"/>
    <w:rsid w:val="00C04155"/>
    <w:rsid w:val="00C06697"/>
    <w:rsid w:val="00C07994"/>
    <w:rsid w:val="00C105E4"/>
    <w:rsid w:val="00C10745"/>
    <w:rsid w:val="00C10DBD"/>
    <w:rsid w:val="00C158F7"/>
    <w:rsid w:val="00C15FC2"/>
    <w:rsid w:val="00C21472"/>
    <w:rsid w:val="00C24093"/>
    <w:rsid w:val="00C2460D"/>
    <w:rsid w:val="00C252D4"/>
    <w:rsid w:val="00C25EF5"/>
    <w:rsid w:val="00C272FB"/>
    <w:rsid w:val="00C310E8"/>
    <w:rsid w:val="00C319B6"/>
    <w:rsid w:val="00C31AF2"/>
    <w:rsid w:val="00C31AFA"/>
    <w:rsid w:val="00C3520D"/>
    <w:rsid w:val="00C3580D"/>
    <w:rsid w:val="00C3599B"/>
    <w:rsid w:val="00C35EAB"/>
    <w:rsid w:val="00C36CE6"/>
    <w:rsid w:val="00C405CB"/>
    <w:rsid w:val="00C42854"/>
    <w:rsid w:val="00C43348"/>
    <w:rsid w:val="00C45130"/>
    <w:rsid w:val="00C4621C"/>
    <w:rsid w:val="00C46AEE"/>
    <w:rsid w:val="00C50558"/>
    <w:rsid w:val="00C50BF9"/>
    <w:rsid w:val="00C50E43"/>
    <w:rsid w:val="00C51831"/>
    <w:rsid w:val="00C51F4D"/>
    <w:rsid w:val="00C52F04"/>
    <w:rsid w:val="00C544F3"/>
    <w:rsid w:val="00C546B4"/>
    <w:rsid w:val="00C56362"/>
    <w:rsid w:val="00C56E55"/>
    <w:rsid w:val="00C578D2"/>
    <w:rsid w:val="00C57A76"/>
    <w:rsid w:val="00C60547"/>
    <w:rsid w:val="00C608EC"/>
    <w:rsid w:val="00C61026"/>
    <w:rsid w:val="00C635F0"/>
    <w:rsid w:val="00C66D45"/>
    <w:rsid w:val="00C71AEB"/>
    <w:rsid w:val="00C71E3C"/>
    <w:rsid w:val="00C72116"/>
    <w:rsid w:val="00C7223D"/>
    <w:rsid w:val="00C7240E"/>
    <w:rsid w:val="00C72AD9"/>
    <w:rsid w:val="00C74255"/>
    <w:rsid w:val="00C744BD"/>
    <w:rsid w:val="00C74FEA"/>
    <w:rsid w:val="00C75DF1"/>
    <w:rsid w:val="00C76156"/>
    <w:rsid w:val="00C76302"/>
    <w:rsid w:val="00C76471"/>
    <w:rsid w:val="00C76AA3"/>
    <w:rsid w:val="00C76EBA"/>
    <w:rsid w:val="00C77B5D"/>
    <w:rsid w:val="00C80E9E"/>
    <w:rsid w:val="00C82BB8"/>
    <w:rsid w:val="00C83CF0"/>
    <w:rsid w:val="00C9319A"/>
    <w:rsid w:val="00C9393E"/>
    <w:rsid w:val="00C93A85"/>
    <w:rsid w:val="00C94FC1"/>
    <w:rsid w:val="00C96F36"/>
    <w:rsid w:val="00CA194E"/>
    <w:rsid w:val="00CA2150"/>
    <w:rsid w:val="00CA3F84"/>
    <w:rsid w:val="00CA493B"/>
    <w:rsid w:val="00CA5511"/>
    <w:rsid w:val="00CA7945"/>
    <w:rsid w:val="00CB098B"/>
    <w:rsid w:val="00CB2672"/>
    <w:rsid w:val="00CB4B82"/>
    <w:rsid w:val="00CC01B0"/>
    <w:rsid w:val="00CC0205"/>
    <w:rsid w:val="00CC02E7"/>
    <w:rsid w:val="00CC2417"/>
    <w:rsid w:val="00CC430B"/>
    <w:rsid w:val="00CC63B2"/>
    <w:rsid w:val="00CC7505"/>
    <w:rsid w:val="00CD2906"/>
    <w:rsid w:val="00CD2A8E"/>
    <w:rsid w:val="00CD2D4F"/>
    <w:rsid w:val="00CD5E3C"/>
    <w:rsid w:val="00CD6041"/>
    <w:rsid w:val="00CD6476"/>
    <w:rsid w:val="00CD6545"/>
    <w:rsid w:val="00CD6F07"/>
    <w:rsid w:val="00CD7BA9"/>
    <w:rsid w:val="00CE1FAA"/>
    <w:rsid w:val="00CE31AF"/>
    <w:rsid w:val="00CE3272"/>
    <w:rsid w:val="00CE47FC"/>
    <w:rsid w:val="00CE54DE"/>
    <w:rsid w:val="00CE6451"/>
    <w:rsid w:val="00CE6FF1"/>
    <w:rsid w:val="00CF0CC1"/>
    <w:rsid w:val="00CF0F90"/>
    <w:rsid w:val="00CF10EA"/>
    <w:rsid w:val="00CF1E29"/>
    <w:rsid w:val="00CF3469"/>
    <w:rsid w:val="00CF3A5A"/>
    <w:rsid w:val="00CF43D8"/>
    <w:rsid w:val="00CF49AC"/>
    <w:rsid w:val="00CF4B7E"/>
    <w:rsid w:val="00CF729C"/>
    <w:rsid w:val="00CF75AD"/>
    <w:rsid w:val="00CF7B08"/>
    <w:rsid w:val="00D00E23"/>
    <w:rsid w:val="00D01D9A"/>
    <w:rsid w:val="00D050A1"/>
    <w:rsid w:val="00D06658"/>
    <w:rsid w:val="00D1027A"/>
    <w:rsid w:val="00D10663"/>
    <w:rsid w:val="00D11205"/>
    <w:rsid w:val="00D122DB"/>
    <w:rsid w:val="00D12A16"/>
    <w:rsid w:val="00D12DCC"/>
    <w:rsid w:val="00D13D2A"/>
    <w:rsid w:val="00D14EAD"/>
    <w:rsid w:val="00D1693B"/>
    <w:rsid w:val="00D16E4D"/>
    <w:rsid w:val="00D173CF"/>
    <w:rsid w:val="00D17ECD"/>
    <w:rsid w:val="00D2011B"/>
    <w:rsid w:val="00D20338"/>
    <w:rsid w:val="00D214E5"/>
    <w:rsid w:val="00D21675"/>
    <w:rsid w:val="00D22F28"/>
    <w:rsid w:val="00D23BCB"/>
    <w:rsid w:val="00D23D3F"/>
    <w:rsid w:val="00D23E57"/>
    <w:rsid w:val="00D24BFC"/>
    <w:rsid w:val="00D25D5E"/>
    <w:rsid w:val="00D26766"/>
    <w:rsid w:val="00D276DC"/>
    <w:rsid w:val="00D27B91"/>
    <w:rsid w:val="00D307EC"/>
    <w:rsid w:val="00D30929"/>
    <w:rsid w:val="00D312EF"/>
    <w:rsid w:val="00D328AB"/>
    <w:rsid w:val="00D32B0E"/>
    <w:rsid w:val="00D33C3E"/>
    <w:rsid w:val="00D357FE"/>
    <w:rsid w:val="00D37AEA"/>
    <w:rsid w:val="00D37B61"/>
    <w:rsid w:val="00D37C56"/>
    <w:rsid w:val="00D42A08"/>
    <w:rsid w:val="00D46A4B"/>
    <w:rsid w:val="00D46EE9"/>
    <w:rsid w:val="00D47330"/>
    <w:rsid w:val="00D504D3"/>
    <w:rsid w:val="00D5051D"/>
    <w:rsid w:val="00D527F6"/>
    <w:rsid w:val="00D52BF1"/>
    <w:rsid w:val="00D53336"/>
    <w:rsid w:val="00D53609"/>
    <w:rsid w:val="00D54265"/>
    <w:rsid w:val="00D60914"/>
    <w:rsid w:val="00D62A4B"/>
    <w:rsid w:val="00D717B5"/>
    <w:rsid w:val="00D734DB"/>
    <w:rsid w:val="00D74C10"/>
    <w:rsid w:val="00D74F2E"/>
    <w:rsid w:val="00D74FEE"/>
    <w:rsid w:val="00D75519"/>
    <w:rsid w:val="00D75B3D"/>
    <w:rsid w:val="00D76874"/>
    <w:rsid w:val="00D777DA"/>
    <w:rsid w:val="00D84E9E"/>
    <w:rsid w:val="00D85D37"/>
    <w:rsid w:val="00D8681B"/>
    <w:rsid w:val="00D86B48"/>
    <w:rsid w:val="00D8702C"/>
    <w:rsid w:val="00D8728A"/>
    <w:rsid w:val="00D87745"/>
    <w:rsid w:val="00D90A9D"/>
    <w:rsid w:val="00D92316"/>
    <w:rsid w:val="00D93B3E"/>
    <w:rsid w:val="00D956E0"/>
    <w:rsid w:val="00D9573B"/>
    <w:rsid w:val="00D95D6D"/>
    <w:rsid w:val="00D95DB2"/>
    <w:rsid w:val="00D96ED1"/>
    <w:rsid w:val="00D96F66"/>
    <w:rsid w:val="00D97BDA"/>
    <w:rsid w:val="00DA0914"/>
    <w:rsid w:val="00DA0A05"/>
    <w:rsid w:val="00DA41BB"/>
    <w:rsid w:val="00DA495A"/>
    <w:rsid w:val="00DA54A0"/>
    <w:rsid w:val="00DA5DBC"/>
    <w:rsid w:val="00DA5EC3"/>
    <w:rsid w:val="00DB15EC"/>
    <w:rsid w:val="00DB248B"/>
    <w:rsid w:val="00DB2992"/>
    <w:rsid w:val="00DB2FB8"/>
    <w:rsid w:val="00DB3DFD"/>
    <w:rsid w:val="00DB4546"/>
    <w:rsid w:val="00DB492A"/>
    <w:rsid w:val="00DB516D"/>
    <w:rsid w:val="00DB752B"/>
    <w:rsid w:val="00DB78F9"/>
    <w:rsid w:val="00DC0487"/>
    <w:rsid w:val="00DC1051"/>
    <w:rsid w:val="00DC151A"/>
    <w:rsid w:val="00DC2E95"/>
    <w:rsid w:val="00DC6309"/>
    <w:rsid w:val="00DC63CA"/>
    <w:rsid w:val="00DC6A72"/>
    <w:rsid w:val="00DC77D2"/>
    <w:rsid w:val="00DC79F2"/>
    <w:rsid w:val="00DC7CCA"/>
    <w:rsid w:val="00DC7E12"/>
    <w:rsid w:val="00DD00FA"/>
    <w:rsid w:val="00DD0703"/>
    <w:rsid w:val="00DD0A54"/>
    <w:rsid w:val="00DD3906"/>
    <w:rsid w:val="00DD3DB1"/>
    <w:rsid w:val="00DD4545"/>
    <w:rsid w:val="00DD5866"/>
    <w:rsid w:val="00DD70A1"/>
    <w:rsid w:val="00DE1A18"/>
    <w:rsid w:val="00DE1C53"/>
    <w:rsid w:val="00DE236F"/>
    <w:rsid w:val="00DE364D"/>
    <w:rsid w:val="00DE595B"/>
    <w:rsid w:val="00DE5A08"/>
    <w:rsid w:val="00DE6E8C"/>
    <w:rsid w:val="00DE6EBF"/>
    <w:rsid w:val="00DE787D"/>
    <w:rsid w:val="00DF013D"/>
    <w:rsid w:val="00DF1F13"/>
    <w:rsid w:val="00DF2099"/>
    <w:rsid w:val="00DF2C8A"/>
    <w:rsid w:val="00DF2E88"/>
    <w:rsid w:val="00DF3584"/>
    <w:rsid w:val="00DF3944"/>
    <w:rsid w:val="00DF43BC"/>
    <w:rsid w:val="00DF58A4"/>
    <w:rsid w:val="00DF5B91"/>
    <w:rsid w:val="00DF7480"/>
    <w:rsid w:val="00DF7ED8"/>
    <w:rsid w:val="00E00C03"/>
    <w:rsid w:val="00E01425"/>
    <w:rsid w:val="00E0182D"/>
    <w:rsid w:val="00E022B8"/>
    <w:rsid w:val="00E023E3"/>
    <w:rsid w:val="00E02D5F"/>
    <w:rsid w:val="00E0403F"/>
    <w:rsid w:val="00E0477E"/>
    <w:rsid w:val="00E05A57"/>
    <w:rsid w:val="00E06725"/>
    <w:rsid w:val="00E06BE3"/>
    <w:rsid w:val="00E07EF4"/>
    <w:rsid w:val="00E07F2A"/>
    <w:rsid w:val="00E11129"/>
    <w:rsid w:val="00E115BA"/>
    <w:rsid w:val="00E11CC7"/>
    <w:rsid w:val="00E13E51"/>
    <w:rsid w:val="00E13F1B"/>
    <w:rsid w:val="00E13F3B"/>
    <w:rsid w:val="00E142C9"/>
    <w:rsid w:val="00E15F4E"/>
    <w:rsid w:val="00E1638F"/>
    <w:rsid w:val="00E163CE"/>
    <w:rsid w:val="00E1696C"/>
    <w:rsid w:val="00E17EB4"/>
    <w:rsid w:val="00E20415"/>
    <w:rsid w:val="00E217A2"/>
    <w:rsid w:val="00E22236"/>
    <w:rsid w:val="00E22CBA"/>
    <w:rsid w:val="00E22F8B"/>
    <w:rsid w:val="00E23C1E"/>
    <w:rsid w:val="00E2433D"/>
    <w:rsid w:val="00E247A1"/>
    <w:rsid w:val="00E27704"/>
    <w:rsid w:val="00E306B7"/>
    <w:rsid w:val="00E3122A"/>
    <w:rsid w:val="00E31C77"/>
    <w:rsid w:val="00E326C2"/>
    <w:rsid w:val="00E32BCA"/>
    <w:rsid w:val="00E3613D"/>
    <w:rsid w:val="00E363BD"/>
    <w:rsid w:val="00E37EF6"/>
    <w:rsid w:val="00E40113"/>
    <w:rsid w:val="00E41136"/>
    <w:rsid w:val="00E4311A"/>
    <w:rsid w:val="00E43EC9"/>
    <w:rsid w:val="00E44226"/>
    <w:rsid w:val="00E44C29"/>
    <w:rsid w:val="00E45625"/>
    <w:rsid w:val="00E45CF7"/>
    <w:rsid w:val="00E45E94"/>
    <w:rsid w:val="00E47FA8"/>
    <w:rsid w:val="00E5182C"/>
    <w:rsid w:val="00E53251"/>
    <w:rsid w:val="00E5391F"/>
    <w:rsid w:val="00E53F50"/>
    <w:rsid w:val="00E55DD2"/>
    <w:rsid w:val="00E56433"/>
    <w:rsid w:val="00E569EA"/>
    <w:rsid w:val="00E61D84"/>
    <w:rsid w:val="00E638D5"/>
    <w:rsid w:val="00E63C6F"/>
    <w:rsid w:val="00E65E65"/>
    <w:rsid w:val="00E66087"/>
    <w:rsid w:val="00E672BD"/>
    <w:rsid w:val="00E70259"/>
    <w:rsid w:val="00E7102D"/>
    <w:rsid w:val="00E72819"/>
    <w:rsid w:val="00E73C53"/>
    <w:rsid w:val="00E74498"/>
    <w:rsid w:val="00E75498"/>
    <w:rsid w:val="00E765E2"/>
    <w:rsid w:val="00E7680C"/>
    <w:rsid w:val="00E77A29"/>
    <w:rsid w:val="00E80653"/>
    <w:rsid w:val="00E81E7D"/>
    <w:rsid w:val="00E820A6"/>
    <w:rsid w:val="00E82462"/>
    <w:rsid w:val="00E8298C"/>
    <w:rsid w:val="00E84497"/>
    <w:rsid w:val="00E8597A"/>
    <w:rsid w:val="00E85E48"/>
    <w:rsid w:val="00E86D26"/>
    <w:rsid w:val="00E86DF9"/>
    <w:rsid w:val="00E86F08"/>
    <w:rsid w:val="00E87E6C"/>
    <w:rsid w:val="00E90226"/>
    <w:rsid w:val="00E9040D"/>
    <w:rsid w:val="00E93AC5"/>
    <w:rsid w:val="00E942A3"/>
    <w:rsid w:val="00E95EA0"/>
    <w:rsid w:val="00E96BAD"/>
    <w:rsid w:val="00E9751A"/>
    <w:rsid w:val="00E976F4"/>
    <w:rsid w:val="00EA0854"/>
    <w:rsid w:val="00EA283E"/>
    <w:rsid w:val="00EA327C"/>
    <w:rsid w:val="00EA3ECB"/>
    <w:rsid w:val="00EA4698"/>
    <w:rsid w:val="00EA5C1A"/>
    <w:rsid w:val="00EA645A"/>
    <w:rsid w:val="00EB0097"/>
    <w:rsid w:val="00EB13DC"/>
    <w:rsid w:val="00EB46E1"/>
    <w:rsid w:val="00EB491D"/>
    <w:rsid w:val="00EB5D82"/>
    <w:rsid w:val="00EB63F2"/>
    <w:rsid w:val="00EB7622"/>
    <w:rsid w:val="00EC1A19"/>
    <w:rsid w:val="00EC3EF7"/>
    <w:rsid w:val="00EC4A54"/>
    <w:rsid w:val="00EC4F91"/>
    <w:rsid w:val="00EC7358"/>
    <w:rsid w:val="00ED07FE"/>
    <w:rsid w:val="00ED2F2A"/>
    <w:rsid w:val="00ED42D8"/>
    <w:rsid w:val="00ED4824"/>
    <w:rsid w:val="00ED48A1"/>
    <w:rsid w:val="00ED70BC"/>
    <w:rsid w:val="00ED7202"/>
    <w:rsid w:val="00ED7333"/>
    <w:rsid w:val="00ED7B2E"/>
    <w:rsid w:val="00EE0CD1"/>
    <w:rsid w:val="00EE18C4"/>
    <w:rsid w:val="00EE1E0D"/>
    <w:rsid w:val="00EE2A2E"/>
    <w:rsid w:val="00EE31FF"/>
    <w:rsid w:val="00EE45CF"/>
    <w:rsid w:val="00EE4957"/>
    <w:rsid w:val="00EE4FB2"/>
    <w:rsid w:val="00EF0257"/>
    <w:rsid w:val="00EF0F58"/>
    <w:rsid w:val="00EF1BD9"/>
    <w:rsid w:val="00EF1CFA"/>
    <w:rsid w:val="00EF1FA9"/>
    <w:rsid w:val="00EF2206"/>
    <w:rsid w:val="00EF4080"/>
    <w:rsid w:val="00EF46BB"/>
    <w:rsid w:val="00EF4B9F"/>
    <w:rsid w:val="00EF6CCC"/>
    <w:rsid w:val="00EF70AC"/>
    <w:rsid w:val="00EF75A6"/>
    <w:rsid w:val="00F0009A"/>
    <w:rsid w:val="00F01F0F"/>
    <w:rsid w:val="00F0403A"/>
    <w:rsid w:val="00F0435F"/>
    <w:rsid w:val="00F0458A"/>
    <w:rsid w:val="00F065C5"/>
    <w:rsid w:val="00F07397"/>
    <w:rsid w:val="00F0789A"/>
    <w:rsid w:val="00F07B82"/>
    <w:rsid w:val="00F1069F"/>
    <w:rsid w:val="00F11023"/>
    <w:rsid w:val="00F110D7"/>
    <w:rsid w:val="00F11403"/>
    <w:rsid w:val="00F11D74"/>
    <w:rsid w:val="00F127CB"/>
    <w:rsid w:val="00F127DD"/>
    <w:rsid w:val="00F12E78"/>
    <w:rsid w:val="00F159E3"/>
    <w:rsid w:val="00F15A2F"/>
    <w:rsid w:val="00F15E3B"/>
    <w:rsid w:val="00F16534"/>
    <w:rsid w:val="00F170C9"/>
    <w:rsid w:val="00F171F1"/>
    <w:rsid w:val="00F176DC"/>
    <w:rsid w:val="00F21A4C"/>
    <w:rsid w:val="00F21C9A"/>
    <w:rsid w:val="00F23B7C"/>
    <w:rsid w:val="00F25DE0"/>
    <w:rsid w:val="00F30715"/>
    <w:rsid w:val="00F30B79"/>
    <w:rsid w:val="00F318E7"/>
    <w:rsid w:val="00F31A92"/>
    <w:rsid w:val="00F32695"/>
    <w:rsid w:val="00F334CF"/>
    <w:rsid w:val="00F343F7"/>
    <w:rsid w:val="00F35272"/>
    <w:rsid w:val="00F414D8"/>
    <w:rsid w:val="00F42379"/>
    <w:rsid w:val="00F427A8"/>
    <w:rsid w:val="00F428A6"/>
    <w:rsid w:val="00F433DA"/>
    <w:rsid w:val="00F4521D"/>
    <w:rsid w:val="00F4766E"/>
    <w:rsid w:val="00F47B4A"/>
    <w:rsid w:val="00F54535"/>
    <w:rsid w:val="00F54569"/>
    <w:rsid w:val="00F55A04"/>
    <w:rsid w:val="00F5756D"/>
    <w:rsid w:val="00F578DA"/>
    <w:rsid w:val="00F57F22"/>
    <w:rsid w:val="00F6070F"/>
    <w:rsid w:val="00F61309"/>
    <w:rsid w:val="00F61915"/>
    <w:rsid w:val="00F66C6E"/>
    <w:rsid w:val="00F66E10"/>
    <w:rsid w:val="00F700C3"/>
    <w:rsid w:val="00F70ACD"/>
    <w:rsid w:val="00F71090"/>
    <w:rsid w:val="00F710B0"/>
    <w:rsid w:val="00F7298D"/>
    <w:rsid w:val="00F72D83"/>
    <w:rsid w:val="00F72DA0"/>
    <w:rsid w:val="00F7524D"/>
    <w:rsid w:val="00F76AB2"/>
    <w:rsid w:val="00F80066"/>
    <w:rsid w:val="00F80320"/>
    <w:rsid w:val="00F80D2C"/>
    <w:rsid w:val="00F81056"/>
    <w:rsid w:val="00F81BF2"/>
    <w:rsid w:val="00F82339"/>
    <w:rsid w:val="00F82420"/>
    <w:rsid w:val="00F8398B"/>
    <w:rsid w:val="00F84290"/>
    <w:rsid w:val="00F86ACE"/>
    <w:rsid w:val="00F915DF"/>
    <w:rsid w:val="00F931EA"/>
    <w:rsid w:val="00F9376A"/>
    <w:rsid w:val="00F940AA"/>
    <w:rsid w:val="00F95AD2"/>
    <w:rsid w:val="00F97F52"/>
    <w:rsid w:val="00FA1675"/>
    <w:rsid w:val="00FA2078"/>
    <w:rsid w:val="00FA21AD"/>
    <w:rsid w:val="00FA275E"/>
    <w:rsid w:val="00FA3F89"/>
    <w:rsid w:val="00FA4C69"/>
    <w:rsid w:val="00FB07B2"/>
    <w:rsid w:val="00FB0B04"/>
    <w:rsid w:val="00FB0B32"/>
    <w:rsid w:val="00FB1F47"/>
    <w:rsid w:val="00FB1FB3"/>
    <w:rsid w:val="00FB2040"/>
    <w:rsid w:val="00FB4161"/>
    <w:rsid w:val="00FB5367"/>
    <w:rsid w:val="00FB71BD"/>
    <w:rsid w:val="00FB7D18"/>
    <w:rsid w:val="00FB7D65"/>
    <w:rsid w:val="00FC0D68"/>
    <w:rsid w:val="00FC35AF"/>
    <w:rsid w:val="00FC4773"/>
    <w:rsid w:val="00FD2154"/>
    <w:rsid w:val="00FD32BA"/>
    <w:rsid w:val="00FD6822"/>
    <w:rsid w:val="00FD7CBC"/>
    <w:rsid w:val="00FE1DC8"/>
    <w:rsid w:val="00FE22C5"/>
    <w:rsid w:val="00FE29DC"/>
    <w:rsid w:val="00FE4326"/>
    <w:rsid w:val="00FE7718"/>
    <w:rsid w:val="00FF0302"/>
    <w:rsid w:val="00FF1B90"/>
    <w:rsid w:val="00FF3207"/>
    <w:rsid w:val="00FF39F2"/>
    <w:rsid w:val="00FF3AF7"/>
    <w:rsid w:val="00FF434A"/>
    <w:rsid w:val="00FF52F9"/>
    <w:rsid w:val="00FF7E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8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332AD6"/>
    <w:pPr>
      <w:tabs>
        <w:tab w:val="right" w:leader="dot" w:pos="8608"/>
      </w:tabs>
      <w:spacing w:after="24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 w:type="character" w:customStyle="1" w:styleId="css-901oao">
    <w:name w:val="css-901oao"/>
    <w:basedOn w:val="DefaultParagraphFont"/>
    <w:rsid w:val="00020FD0"/>
  </w:style>
  <w:style w:type="paragraph" w:customStyle="1" w:styleId="wordsection1">
    <w:name w:val="wordsection1"/>
    <w:basedOn w:val="Normal"/>
    <w:uiPriority w:val="99"/>
    <w:rsid w:val="00597EE2"/>
    <w:pPr>
      <w:keepLines w:val="0"/>
      <w:spacing w:before="0" w:line="240" w:lineRule="auto"/>
    </w:pPr>
    <w:rPr>
      <w:rFonts w:ascii="Times New Roman" w:hAnsi="Times New Roman" w:cs="Times New Roman"/>
      <w:szCs w:val="24"/>
      <w:lang w:eastAsia="en-GB"/>
    </w:rPr>
  </w:style>
  <w:style w:type="paragraph" w:styleId="Revision">
    <w:name w:val="Revision"/>
    <w:hidden/>
    <w:uiPriority w:val="99"/>
    <w:semiHidden/>
    <w:rsid w:val="000E594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201553372">
      <w:bodyDiv w:val="1"/>
      <w:marLeft w:val="0"/>
      <w:marRight w:val="0"/>
      <w:marTop w:val="0"/>
      <w:marBottom w:val="0"/>
      <w:divBdr>
        <w:top w:val="none" w:sz="0" w:space="0" w:color="auto"/>
        <w:left w:val="none" w:sz="0" w:space="0" w:color="auto"/>
        <w:bottom w:val="none" w:sz="0" w:space="0" w:color="auto"/>
        <w:right w:val="none" w:sz="0" w:space="0" w:color="auto"/>
      </w:divBdr>
      <w:divsChild>
        <w:div w:id="347022916">
          <w:marLeft w:val="0"/>
          <w:marRight w:val="0"/>
          <w:marTop w:val="0"/>
          <w:marBottom w:val="0"/>
          <w:divBdr>
            <w:top w:val="none" w:sz="0" w:space="0" w:color="auto"/>
            <w:left w:val="none" w:sz="0" w:space="0" w:color="auto"/>
            <w:bottom w:val="none" w:sz="0" w:space="0" w:color="auto"/>
            <w:right w:val="none" w:sz="0" w:space="0" w:color="auto"/>
          </w:divBdr>
          <w:divsChild>
            <w:div w:id="1542399700">
              <w:marLeft w:val="0"/>
              <w:marRight w:val="0"/>
              <w:marTop w:val="0"/>
              <w:marBottom w:val="0"/>
              <w:divBdr>
                <w:top w:val="none" w:sz="0" w:space="0" w:color="auto"/>
                <w:left w:val="none" w:sz="0" w:space="0" w:color="auto"/>
                <w:bottom w:val="none" w:sz="0" w:space="0" w:color="auto"/>
                <w:right w:val="none" w:sz="0" w:space="0" w:color="auto"/>
              </w:divBdr>
              <w:divsChild>
                <w:div w:id="1185246254">
                  <w:marLeft w:val="0"/>
                  <w:marRight w:val="0"/>
                  <w:marTop w:val="0"/>
                  <w:marBottom w:val="0"/>
                  <w:divBdr>
                    <w:top w:val="none" w:sz="0" w:space="0" w:color="auto"/>
                    <w:left w:val="none" w:sz="0" w:space="0" w:color="auto"/>
                    <w:bottom w:val="none" w:sz="0" w:space="0" w:color="auto"/>
                    <w:right w:val="none" w:sz="0" w:space="0" w:color="auto"/>
                  </w:divBdr>
                  <w:divsChild>
                    <w:div w:id="344988919">
                      <w:marLeft w:val="0"/>
                      <w:marRight w:val="0"/>
                      <w:marTop w:val="0"/>
                      <w:marBottom w:val="0"/>
                      <w:divBdr>
                        <w:top w:val="none" w:sz="0" w:space="0" w:color="auto"/>
                        <w:left w:val="none" w:sz="0" w:space="0" w:color="auto"/>
                        <w:bottom w:val="none" w:sz="0" w:space="0" w:color="auto"/>
                        <w:right w:val="none" w:sz="0" w:space="0" w:color="auto"/>
                      </w:divBdr>
                      <w:divsChild>
                        <w:div w:id="1940138918">
                          <w:marLeft w:val="0"/>
                          <w:marRight w:val="0"/>
                          <w:marTop w:val="0"/>
                          <w:marBottom w:val="0"/>
                          <w:divBdr>
                            <w:top w:val="none" w:sz="0" w:space="0" w:color="auto"/>
                            <w:left w:val="none" w:sz="0" w:space="0" w:color="auto"/>
                            <w:bottom w:val="none" w:sz="0" w:space="0" w:color="auto"/>
                            <w:right w:val="none" w:sz="0" w:space="0" w:color="auto"/>
                          </w:divBdr>
                          <w:divsChild>
                            <w:div w:id="864249743">
                              <w:marLeft w:val="0"/>
                              <w:marRight w:val="0"/>
                              <w:marTop w:val="0"/>
                              <w:marBottom w:val="0"/>
                              <w:divBdr>
                                <w:top w:val="none" w:sz="0" w:space="0" w:color="auto"/>
                                <w:left w:val="none" w:sz="0" w:space="0" w:color="auto"/>
                                <w:bottom w:val="none" w:sz="0" w:space="0" w:color="auto"/>
                                <w:right w:val="none" w:sz="0" w:space="0" w:color="auto"/>
                              </w:divBdr>
                              <w:divsChild>
                                <w:div w:id="903217233">
                                  <w:marLeft w:val="0"/>
                                  <w:marRight w:val="0"/>
                                  <w:marTop w:val="0"/>
                                  <w:marBottom w:val="0"/>
                                  <w:divBdr>
                                    <w:top w:val="none" w:sz="0" w:space="0" w:color="auto"/>
                                    <w:left w:val="none" w:sz="0" w:space="0" w:color="auto"/>
                                    <w:bottom w:val="none" w:sz="0" w:space="0" w:color="auto"/>
                                    <w:right w:val="none" w:sz="0" w:space="0" w:color="auto"/>
                                  </w:divBdr>
                                  <w:divsChild>
                                    <w:div w:id="1769692895">
                                      <w:marLeft w:val="0"/>
                                      <w:marRight w:val="0"/>
                                      <w:marTop w:val="0"/>
                                      <w:marBottom w:val="0"/>
                                      <w:divBdr>
                                        <w:top w:val="none" w:sz="0" w:space="0" w:color="auto"/>
                                        <w:left w:val="none" w:sz="0" w:space="0" w:color="auto"/>
                                        <w:bottom w:val="none" w:sz="0" w:space="0" w:color="auto"/>
                                        <w:right w:val="none" w:sz="0" w:space="0" w:color="auto"/>
                                      </w:divBdr>
                                      <w:divsChild>
                                        <w:div w:id="184448755">
                                          <w:marLeft w:val="0"/>
                                          <w:marRight w:val="0"/>
                                          <w:marTop w:val="0"/>
                                          <w:marBottom w:val="0"/>
                                          <w:divBdr>
                                            <w:top w:val="none" w:sz="0" w:space="0" w:color="auto"/>
                                            <w:left w:val="none" w:sz="0" w:space="0" w:color="auto"/>
                                            <w:bottom w:val="none" w:sz="0" w:space="0" w:color="auto"/>
                                            <w:right w:val="none" w:sz="0" w:space="0" w:color="auto"/>
                                          </w:divBdr>
                                          <w:divsChild>
                                            <w:div w:id="2057971088">
                                              <w:marLeft w:val="0"/>
                                              <w:marRight w:val="0"/>
                                              <w:marTop w:val="0"/>
                                              <w:marBottom w:val="0"/>
                                              <w:divBdr>
                                                <w:top w:val="none" w:sz="0" w:space="0" w:color="auto"/>
                                                <w:left w:val="none" w:sz="0" w:space="0" w:color="auto"/>
                                                <w:bottom w:val="none" w:sz="0" w:space="0" w:color="auto"/>
                                                <w:right w:val="none" w:sz="0" w:space="0" w:color="auto"/>
                                              </w:divBdr>
                                              <w:divsChild>
                                                <w:div w:id="1216968803">
                                                  <w:marLeft w:val="0"/>
                                                  <w:marRight w:val="0"/>
                                                  <w:marTop w:val="0"/>
                                                  <w:marBottom w:val="0"/>
                                                  <w:divBdr>
                                                    <w:top w:val="none" w:sz="0" w:space="0" w:color="auto"/>
                                                    <w:left w:val="none" w:sz="0" w:space="0" w:color="auto"/>
                                                    <w:bottom w:val="none" w:sz="0" w:space="0" w:color="auto"/>
                                                    <w:right w:val="none" w:sz="0" w:space="0" w:color="auto"/>
                                                  </w:divBdr>
                                                  <w:divsChild>
                                                    <w:div w:id="1144082727">
                                                      <w:marLeft w:val="0"/>
                                                      <w:marRight w:val="0"/>
                                                      <w:marTop w:val="0"/>
                                                      <w:marBottom w:val="0"/>
                                                      <w:divBdr>
                                                        <w:top w:val="none" w:sz="0" w:space="0" w:color="auto"/>
                                                        <w:left w:val="none" w:sz="0" w:space="0" w:color="auto"/>
                                                        <w:bottom w:val="single" w:sz="6" w:space="0" w:color="DADCE0"/>
                                                        <w:right w:val="none" w:sz="0" w:space="0" w:color="auto"/>
                                                      </w:divBdr>
                                                      <w:divsChild>
                                                        <w:div w:id="29454072">
                                                          <w:marLeft w:val="0"/>
                                                          <w:marRight w:val="0"/>
                                                          <w:marTop w:val="0"/>
                                                          <w:marBottom w:val="0"/>
                                                          <w:divBdr>
                                                            <w:top w:val="none" w:sz="0" w:space="0" w:color="auto"/>
                                                            <w:left w:val="none" w:sz="0" w:space="0" w:color="auto"/>
                                                            <w:bottom w:val="none" w:sz="0" w:space="0" w:color="auto"/>
                                                            <w:right w:val="none" w:sz="0" w:space="0" w:color="auto"/>
                                                          </w:divBdr>
                                                          <w:divsChild>
                                                            <w:div w:id="1296987394">
                                                              <w:marLeft w:val="0"/>
                                                              <w:marRight w:val="0"/>
                                                              <w:marTop w:val="0"/>
                                                              <w:marBottom w:val="0"/>
                                                              <w:divBdr>
                                                                <w:top w:val="none" w:sz="0" w:space="0" w:color="auto"/>
                                                                <w:left w:val="none" w:sz="0" w:space="0" w:color="auto"/>
                                                                <w:bottom w:val="none" w:sz="0" w:space="0" w:color="auto"/>
                                                                <w:right w:val="none" w:sz="0" w:space="0" w:color="auto"/>
                                                              </w:divBdr>
                                                            </w:div>
                                                            <w:div w:id="17220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7064">
                                                      <w:marLeft w:val="0"/>
                                                      <w:marRight w:val="0"/>
                                                      <w:marTop w:val="0"/>
                                                      <w:marBottom w:val="0"/>
                                                      <w:divBdr>
                                                        <w:top w:val="none" w:sz="0" w:space="0" w:color="auto"/>
                                                        <w:left w:val="none" w:sz="0" w:space="0" w:color="auto"/>
                                                        <w:bottom w:val="single" w:sz="6" w:space="0" w:color="DADCE0"/>
                                                        <w:right w:val="none" w:sz="0" w:space="0" w:color="auto"/>
                                                      </w:divBdr>
                                                      <w:divsChild>
                                                        <w:div w:id="2059546682">
                                                          <w:marLeft w:val="0"/>
                                                          <w:marRight w:val="0"/>
                                                          <w:marTop w:val="0"/>
                                                          <w:marBottom w:val="0"/>
                                                          <w:divBdr>
                                                            <w:top w:val="none" w:sz="0" w:space="0" w:color="auto"/>
                                                            <w:left w:val="none" w:sz="0" w:space="0" w:color="auto"/>
                                                            <w:bottom w:val="none" w:sz="0" w:space="0" w:color="auto"/>
                                                            <w:right w:val="none" w:sz="0" w:space="0" w:color="auto"/>
                                                          </w:divBdr>
                                                          <w:divsChild>
                                                            <w:div w:id="1626960601">
                                                              <w:marLeft w:val="0"/>
                                                              <w:marRight w:val="0"/>
                                                              <w:marTop w:val="0"/>
                                                              <w:marBottom w:val="0"/>
                                                              <w:divBdr>
                                                                <w:top w:val="none" w:sz="0" w:space="0" w:color="auto"/>
                                                                <w:left w:val="none" w:sz="0" w:space="0" w:color="auto"/>
                                                                <w:bottom w:val="none" w:sz="0" w:space="0" w:color="auto"/>
                                                                <w:right w:val="none" w:sz="0" w:space="0" w:color="auto"/>
                                                              </w:divBdr>
                                                            </w:div>
                                                            <w:div w:id="5524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59881">
                                                      <w:marLeft w:val="0"/>
                                                      <w:marRight w:val="0"/>
                                                      <w:marTop w:val="0"/>
                                                      <w:marBottom w:val="0"/>
                                                      <w:divBdr>
                                                        <w:top w:val="none" w:sz="0" w:space="0" w:color="auto"/>
                                                        <w:left w:val="none" w:sz="0" w:space="0" w:color="auto"/>
                                                        <w:bottom w:val="none" w:sz="0" w:space="0" w:color="auto"/>
                                                        <w:right w:val="none" w:sz="0" w:space="0" w:color="auto"/>
                                                      </w:divBdr>
                                                      <w:divsChild>
                                                        <w:div w:id="1083644884">
                                                          <w:marLeft w:val="0"/>
                                                          <w:marRight w:val="0"/>
                                                          <w:marTop w:val="0"/>
                                                          <w:marBottom w:val="0"/>
                                                          <w:divBdr>
                                                            <w:top w:val="none" w:sz="0" w:space="0" w:color="auto"/>
                                                            <w:left w:val="none" w:sz="0" w:space="0" w:color="auto"/>
                                                            <w:bottom w:val="none" w:sz="0" w:space="0" w:color="auto"/>
                                                            <w:right w:val="none" w:sz="0" w:space="0" w:color="auto"/>
                                                          </w:divBdr>
                                                          <w:divsChild>
                                                            <w:div w:id="310408725">
                                                              <w:marLeft w:val="0"/>
                                                              <w:marRight w:val="0"/>
                                                              <w:marTop w:val="0"/>
                                                              <w:marBottom w:val="0"/>
                                                              <w:divBdr>
                                                                <w:top w:val="none" w:sz="0" w:space="0" w:color="auto"/>
                                                                <w:left w:val="none" w:sz="0" w:space="0" w:color="auto"/>
                                                                <w:bottom w:val="none" w:sz="0" w:space="0" w:color="auto"/>
                                                                <w:right w:val="none" w:sz="0" w:space="0" w:color="auto"/>
                                                              </w:divBdr>
                                                            </w:div>
                                                            <w:div w:id="9032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39162">
                                                      <w:marLeft w:val="0"/>
                                                      <w:marRight w:val="0"/>
                                                      <w:marTop w:val="0"/>
                                                      <w:marBottom w:val="0"/>
                                                      <w:divBdr>
                                                        <w:top w:val="none" w:sz="0" w:space="0" w:color="auto"/>
                                                        <w:left w:val="none" w:sz="0" w:space="0" w:color="auto"/>
                                                        <w:bottom w:val="none" w:sz="0" w:space="0" w:color="auto"/>
                                                        <w:right w:val="none" w:sz="0" w:space="0" w:color="auto"/>
                                                      </w:divBdr>
                                                      <w:divsChild>
                                                        <w:div w:id="5736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6448">
                                                  <w:marLeft w:val="0"/>
                                                  <w:marRight w:val="0"/>
                                                  <w:marTop w:val="0"/>
                                                  <w:marBottom w:val="0"/>
                                                  <w:divBdr>
                                                    <w:top w:val="none" w:sz="0" w:space="0" w:color="auto"/>
                                                    <w:left w:val="none" w:sz="0" w:space="0" w:color="auto"/>
                                                    <w:bottom w:val="none" w:sz="0" w:space="0" w:color="auto"/>
                                                    <w:right w:val="none" w:sz="0" w:space="0" w:color="auto"/>
                                                  </w:divBdr>
                                                  <w:divsChild>
                                                    <w:div w:id="2028481843">
                                                      <w:marLeft w:val="0"/>
                                                      <w:marRight w:val="0"/>
                                                      <w:marTop w:val="0"/>
                                                      <w:marBottom w:val="0"/>
                                                      <w:divBdr>
                                                        <w:top w:val="none" w:sz="0" w:space="0" w:color="auto"/>
                                                        <w:left w:val="none" w:sz="0" w:space="0" w:color="auto"/>
                                                        <w:bottom w:val="none" w:sz="0" w:space="0" w:color="auto"/>
                                                        <w:right w:val="none" w:sz="0" w:space="0" w:color="auto"/>
                                                      </w:divBdr>
                                                      <w:divsChild>
                                                        <w:div w:id="1572809474">
                                                          <w:marLeft w:val="0"/>
                                                          <w:marRight w:val="0"/>
                                                          <w:marTop w:val="0"/>
                                                          <w:marBottom w:val="0"/>
                                                          <w:divBdr>
                                                            <w:top w:val="none" w:sz="0" w:space="0" w:color="auto"/>
                                                            <w:left w:val="none" w:sz="0" w:space="0" w:color="auto"/>
                                                            <w:bottom w:val="none" w:sz="0" w:space="0" w:color="auto"/>
                                                            <w:right w:val="none" w:sz="0" w:space="0" w:color="auto"/>
                                                          </w:divBdr>
                                                          <w:divsChild>
                                                            <w:div w:id="599459092">
                                                              <w:marLeft w:val="0"/>
                                                              <w:marRight w:val="0"/>
                                                              <w:marTop w:val="0"/>
                                                              <w:marBottom w:val="0"/>
                                                              <w:divBdr>
                                                                <w:top w:val="none" w:sz="0" w:space="0" w:color="auto"/>
                                                                <w:left w:val="none" w:sz="0" w:space="0" w:color="auto"/>
                                                                <w:bottom w:val="none" w:sz="0" w:space="0" w:color="auto"/>
                                                                <w:right w:val="none" w:sz="0" w:space="0" w:color="auto"/>
                                                              </w:divBdr>
                                                            </w:div>
                                                            <w:div w:id="1560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556">
                                                      <w:marLeft w:val="0"/>
                                                      <w:marRight w:val="0"/>
                                                      <w:marTop w:val="0"/>
                                                      <w:marBottom w:val="0"/>
                                                      <w:divBdr>
                                                        <w:top w:val="none" w:sz="0" w:space="0" w:color="auto"/>
                                                        <w:left w:val="none" w:sz="0" w:space="0" w:color="auto"/>
                                                        <w:bottom w:val="none" w:sz="0" w:space="0" w:color="auto"/>
                                                        <w:right w:val="none" w:sz="0" w:space="0" w:color="auto"/>
                                                      </w:divBdr>
                                                      <w:divsChild>
                                                        <w:div w:id="6206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41337">
      <w:bodyDiv w:val="1"/>
      <w:marLeft w:val="0"/>
      <w:marRight w:val="0"/>
      <w:marTop w:val="0"/>
      <w:marBottom w:val="0"/>
      <w:divBdr>
        <w:top w:val="none" w:sz="0" w:space="0" w:color="auto"/>
        <w:left w:val="none" w:sz="0" w:space="0" w:color="auto"/>
        <w:bottom w:val="none" w:sz="0" w:space="0" w:color="auto"/>
        <w:right w:val="none" w:sz="0" w:space="0" w:color="auto"/>
      </w:divBdr>
      <w:divsChild>
        <w:div w:id="526408534">
          <w:marLeft w:val="0"/>
          <w:marRight w:val="0"/>
          <w:marTop w:val="0"/>
          <w:marBottom w:val="0"/>
          <w:divBdr>
            <w:top w:val="none" w:sz="0" w:space="0" w:color="auto"/>
            <w:left w:val="none" w:sz="0" w:space="0" w:color="auto"/>
            <w:bottom w:val="none" w:sz="0" w:space="0" w:color="auto"/>
            <w:right w:val="none" w:sz="0" w:space="0" w:color="auto"/>
          </w:divBdr>
          <w:divsChild>
            <w:div w:id="1904173334">
              <w:marLeft w:val="0"/>
              <w:marRight w:val="0"/>
              <w:marTop w:val="0"/>
              <w:marBottom w:val="0"/>
              <w:divBdr>
                <w:top w:val="none" w:sz="0" w:space="0" w:color="auto"/>
                <w:left w:val="none" w:sz="0" w:space="0" w:color="auto"/>
                <w:bottom w:val="none" w:sz="0" w:space="0" w:color="auto"/>
                <w:right w:val="none" w:sz="0" w:space="0" w:color="auto"/>
              </w:divBdr>
              <w:divsChild>
                <w:div w:id="1570573209">
                  <w:marLeft w:val="0"/>
                  <w:marRight w:val="0"/>
                  <w:marTop w:val="0"/>
                  <w:marBottom w:val="0"/>
                  <w:divBdr>
                    <w:top w:val="none" w:sz="0" w:space="0" w:color="auto"/>
                    <w:left w:val="none" w:sz="0" w:space="0" w:color="auto"/>
                    <w:bottom w:val="none" w:sz="0" w:space="0" w:color="auto"/>
                    <w:right w:val="none" w:sz="0" w:space="0" w:color="auto"/>
                  </w:divBdr>
                  <w:divsChild>
                    <w:div w:id="223566843">
                      <w:marLeft w:val="0"/>
                      <w:marRight w:val="0"/>
                      <w:marTop w:val="0"/>
                      <w:marBottom w:val="0"/>
                      <w:divBdr>
                        <w:top w:val="none" w:sz="0" w:space="0" w:color="auto"/>
                        <w:left w:val="none" w:sz="0" w:space="0" w:color="auto"/>
                        <w:bottom w:val="none" w:sz="0" w:space="0" w:color="auto"/>
                        <w:right w:val="none" w:sz="0" w:space="0" w:color="auto"/>
                      </w:divBdr>
                      <w:divsChild>
                        <w:div w:id="1691563129">
                          <w:marLeft w:val="0"/>
                          <w:marRight w:val="0"/>
                          <w:marTop w:val="0"/>
                          <w:marBottom w:val="0"/>
                          <w:divBdr>
                            <w:top w:val="none" w:sz="0" w:space="0" w:color="auto"/>
                            <w:left w:val="none" w:sz="0" w:space="0" w:color="auto"/>
                            <w:bottom w:val="none" w:sz="0" w:space="0" w:color="auto"/>
                            <w:right w:val="none" w:sz="0" w:space="0" w:color="auto"/>
                          </w:divBdr>
                          <w:divsChild>
                            <w:div w:id="1846556869">
                              <w:marLeft w:val="0"/>
                              <w:marRight w:val="0"/>
                              <w:marTop w:val="0"/>
                              <w:marBottom w:val="0"/>
                              <w:divBdr>
                                <w:top w:val="none" w:sz="0" w:space="0" w:color="auto"/>
                                <w:left w:val="none" w:sz="0" w:space="0" w:color="auto"/>
                                <w:bottom w:val="none" w:sz="0" w:space="0" w:color="auto"/>
                                <w:right w:val="none" w:sz="0" w:space="0" w:color="auto"/>
                              </w:divBdr>
                              <w:divsChild>
                                <w:div w:id="1634172289">
                                  <w:marLeft w:val="0"/>
                                  <w:marRight w:val="0"/>
                                  <w:marTop w:val="0"/>
                                  <w:marBottom w:val="0"/>
                                  <w:divBdr>
                                    <w:top w:val="none" w:sz="0" w:space="0" w:color="auto"/>
                                    <w:left w:val="none" w:sz="0" w:space="0" w:color="auto"/>
                                    <w:bottom w:val="none" w:sz="0" w:space="0" w:color="auto"/>
                                    <w:right w:val="none" w:sz="0" w:space="0" w:color="auto"/>
                                  </w:divBdr>
                                  <w:divsChild>
                                    <w:div w:id="1339430993">
                                      <w:marLeft w:val="0"/>
                                      <w:marRight w:val="0"/>
                                      <w:marTop w:val="0"/>
                                      <w:marBottom w:val="0"/>
                                      <w:divBdr>
                                        <w:top w:val="none" w:sz="0" w:space="0" w:color="auto"/>
                                        <w:left w:val="none" w:sz="0" w:space="0" w:color="auto"/>
                                        <w:bottom w:val="none" w:sz="0" w:space="0" w:color="auto"/>
                                        <w:right w:val="none" w:sz="0" w:space="0" w:color="auto"/>
                                      </w:divBdr>
                                      <w:divsChild>
                                        <w:div w:id="2063364963">
                                          <w:marLeft w:val="0"/>
                                          <w:marRight w:val="0"/>
                                          <w:marTop w:val="0"/>
                                          <w:marBottom w:val="0"/>
                                          <w:divBdr>
                                            <w:top w:val="none" w:sz="0" w:space="0" w:color="auto"/>
                                            <w:left w:val="none" w:sz="0" w:space="0" w:color="auto"/>
                                            <w:bottom w:val="none" w:sz="0" w:space="0" w:color="auto"/>
                                            <w:right w:val="none" w:sz="0" w:space="0" w:color="auto"/>
                                          </w:divBdr>
                                          <w:divsChild>
                                            <w:div w:id="1136289629">
                                              <w:marLeft w:val="0"/>
                                              <w:marRight w:val="0"/>
                                              <w:marTop w:val="0"/>
                                              <w:marBottom w:val="0"/>
                                              <w:divBdr>
                                                <w:top w:val="none" w:sz="0" w:space="0" w:color="auto"/>
                                                <w:left w:val="none" w:sz="0" w:space="0" w:color="auto"/>
                                                <w:bottom w:val="none" w:sz="0" w:space="0" w:color="auto"/>
                                                <w:right w:val="none" w:sz="0" w:space="0" w:color="auto"/>
                                              </w:divBdr>
                                              <w:divsChild>
                                                <w:div w:id="1448622506">
                                                  <w:marLeft w:val="0"/>
                                                  <w:marRight w:val="0"/>
                                                  <w:marTop w:val="0"/>
                                                  <w:marBottom w:val="0"/>
                                                  <w:divBdr>
                                                    <w:top w:val="none" w:sz="0" w:space="0" w:color="auto"/>
                                                    <w:left w:val="none" w:sz="0" w:space="0" w:color="auto"/>
                                                    <w:bottom w:val="none" w:sz="0" w:space="0" w:color="auto"/>
                                                    <w:right w:val="none" w:sz="0" w:space="0" w:color="auto"/>
                                                  </w:divBdr>
                                                  <w:divsChild>
                                                    <w:div w:id="921454136">
                                                      <w:marLeft w:val="0"/>
                                                      <w:marRight w:val="0"/>
                                                      <w:marTop w:val="0"/>
                                                      <w:marBottom w:val="0"/>
                                                      <w:divBdr>
                                                        <w:top w:val="none" w:sz="0" w:space="0" w:color="auto"/>
                                                        <w:left w:val="none" w:sz="0" w:space="0" w:color="auto"/>
                                                        <w:bottom w:val="single" w:sz="6" w:space="0" w:color="DADCE0"/>
                                                        <w:right w:val="none" w:sz="0" w:space="0" w:color="auto"/>
                                                      </w:divBdr>
                                                      <w:divsChild>
                                                        <w:div w:id="1310206096">
                                                          <w:marLeft w:val="0"/>
                                                          <w:marRight w:val="0"/>
                                                          <w:marTop w:val="0"/>
                                                          <w:marBottom w:val="0"/>
                                                          <w:divBdr>
                                                            <w:top w:val="none" w:sz="0" w:space="0" w:color="auto"/>
                                                            <w:left w:val="none" w:sz="0" w:space="0" w:color="auto"/>
                                                            <w:bottom w:val="none" w:sz="0" w:space="0" w:color="auto"/>
                                                            <w:right w:val="none" w:sz="0" w:space="0" w:color="auto"/>
                                                          </w:divBdr>
                                                          <w:divsChild>
                                                            <w:div w:id="1809274581">
                                                              <w:marLeft w:val="0"/>
                                                              <w:marRight w:val="0"/>
                                                              <w:marTop w:val="0"/>
                                                              <w:marBottom w:val="0"/>
                                                              <w:divBdr>
                                                                <w:top w:val="none" w:sz="0" w:space="0" w:color="auto"/>
                                                                <w:left w:val="none" w:sz="0" w:space="0" w:color="auto"/>
                                                                <w:bottom w:val="none" w:sz="0" w:space="0" w:color="auto"/>
                                                                <w:right w:val="none" w:sz="0" w:space="0" w:color="auto"/>
                                                              </w:divBdr>
                                                            </w:div>
                                                            <w:div w:id="13755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724">
                                                      <w:marLeft w:val="0"/>
                                                      <w:marRight w:val="0"/>
                                                      <w:marTop w:val="0"/>
                                                      <w:marBottom w:val="0"/>
                                                      <w:divBdr>
                                                        <w:top w:val="none" w:sz="0" w:space="0" w:color="auto"/>
                                                        <w:left w:val="none" w:sz="0" w:space="0" w:color="auto"/>
                                                        <w:bottom w:val="single" w:sz="6" w:space="0" w:color="DADCE0"/>
                                                        <w:right w:val="none" w:sz="0" w:space="0" w:color="auto"/>
                                                      </w:divBdr>
                                                      <w:divsChild>
                                                        <w:div w:id="967666792">
                                                          <w:marLeft w:val="0"/>
                                                          <w:marRight w:val="0"/>
                                                          <w:marTop w:val="0"/>
                                                          <w:marBottom w:val="0"/>
                                                          <w:divBdr>
                                                            <w:top w:val="none" w:sz="0" w:space="0" w:color="auto"/>
                                                            <w:left w:val="none" w:sz="0" w:space="0" w:color="auto"/>
                                                            <w:bottom w:val="none" w:sz="0" w:space="0" w:color="auto"/>
                                                            <w:right w:val="none" w:sz="0" w:space="0" w:color="auto"/>
                                                          </w:divBdr>
                                                          <w:divsChild>
                                                            <w:div w:id="2006592971">
                                                              <w:marLeft w:val="0"/>
                                                              <w:marRight w:val="0"/>
                                                              <w:marTop w:val="0"/>
                                                              <w:marBottom w:val="0"/>
                                                              <w:divBdr>
                                                                <w:top w:val="none" w:sz="0" w:space="0" w:color="auto"/>
                                                                <w:left w:val="none" w:sz="0" w:space="0" w:color="auto"/>
                                                                <w:bottom w:val="none" w:sz="0" w:space="0" w:color="auto"/>
                                                                <w:right w:val="none" w:sz="0" w:space="0" w:color="auto"/>
                                                              </w:divBdr>
                                                            </w:div>
                                                            <w:div w:id="1630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631">
                                                      <w:marLeft w:val="0"/>
                                                      <w:marRight w:val="0"/>
                                                      <w:marTop w:val="0"/>
                                                      <w:marBottom w:val="0"/>
                                                      <w:divBdr>
                                                        <w:top w:val="none" w:sz="0" w:space="0" w:color="auto"/>
                                                        <w:left w:val="none" w:sz="0" w:space="0" w:color="auto"/>
                                                        <w:bottom w:val="none" w:sz="0" w:space="0" w:color="auto"/>
                                                        <w:right w:val="none" w:sz="0" w:space="0" w:color="auto"/>
                                                      </w:divBdr>
                                                      <w:divsChild>
                                                        <w:div w:id="837385822">
                                                          <w:marLeft w:val="0"/>
                                                          <w:marRight w:val="0"/>
                                                          <w:marTop w:val="0"/>
                                                          <w:marBottom w:val="0"/>
                                                          <w:divBdr>
                                                            <w:top w:val="none" w:sz="0" w:space="0" w:color="auto"/>
                                                            <w:left w:val="none" w:sz="0" w:space="0" w:color="auto"/>
                                                            <w:bottom w:val="none" w:sz="0" w:space="0" w:color="auto"/>
                                                            <w:right w:val="none" w:sz="0" w:space="0" w:color="auto"/>
                                                          </w:divBdr>
                                                          <w:divsChild>
                                                            <w:div w:id="1547258297">
                                                              <w:marLeft w:val="0"/>
                                                              <w:marRight w:val="0"/>
                                                              <w:marTop w:val="0"/>
                                                              <w:marBottom w:val="0"/>
                                                              <w:divBdr>
                                                                <w:top w:val="none" w:sz="0" w:space="0" w:color="auto"/>
                                                                <w:left w:val="none" w:sz="0" w:space="0" w:color="auto"/>
                                                                <w:bottom w:val="none" w:sz="0" w:space="0" w:color="auto"/>
                                                                <w:right w:val="none" w:sz="0" w:space="0" w:color="auto"/>
                                                              </w:divBdr>
                                                            </w:div>
                                                            <w:div w:id="14468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4319">
                                                      <w:marLeft w:val="0"/>
                                                      <w:marRight w:val="0"/>
                                                      <w:marTop w:val="0"/>
                                                      <w:marBottom w:val="0"/>
                                                      <w:divBdr>
                                                        <w:top w:val="none" w:sz="0" w:space="0" w:color="auto"/>
                                                        <w:left w:val="none" w:sz="0" w:space="0" w:color="auto"/>
                                                        <w:bottom w:val="none" w:sz="0" w:space="0" w:color="auto"/>
                                                        <w:right w:val="none" w:sz="0" w:space="0" w:color="auto"/>
                                                      </w:divBdr>
                                                      <w:divsChild>
                                                        <w:div w:id="6247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017034">
      <w:bodyDiv w:val="1"/>
      <w:marLeft w:val="0"/>
      <w:marRight w:val="0"/>
      <w:marTop w:val="0"/>
      <w:marBottom w:val="0"/>
      <w:divBdr>
        <w:top w:val="none" w:sz="0" w:space="0" w:color="auto"/>
        <w:left w:val="none" w:sz="0" w:space="0" w:color="auto"/>
        <w:bottom w:val="none" w:sz="0" w:space="0" w:color="auto"/>
        <w:right w:val="none" w:sz="0" w:space="0" w:color="auto"/>
      </w:divBdr>
      <w:divsChild>
        <w:div w:id="367147599">
          <w:marLeft w:val="0"/>
          <w:marRight w:val="0"/>
          <w:marTop w:val="0"/>
          <w:marBottom w:val="0"/>
          <w:divBdr>
            <w:top w:val="none" w:sz="0" w:space="0" w:color="auto"/>
            <w:left w:val="none" w:sz="0" w:space="0" w:color="auto"/>
            <w:bottom w:val="none" w:sz="0" w:space="0" w:color="auto"/>
            <w:right w:val="none" w:sz="0" w:space="0" w:color="auto"/>
          </w:divBdr>
          <w:divsChild>
            <w:div w:id="569656522">
              <w:marLeft w:val="0"/>
              <w:marRight w:val="0"/>
              <w:marTop w:val="0"/>
              <w:marBottom w:val="0"/>
              <w:divBdr>
                <w:top w:val="none" w:sz="0" w:space="0" w:color="auto"/>
                <w:left w:val="none" w:sz="0" w:space="0" w:color="auto"/>
                <w:bottom w:val="none" w:sz="0" w:space="0" w:color="auto"/>
                <w:right w:val="none" w:sz="0" w:space="0" w:color="auto"/>
              </w:divBdr>
              <w:divsChild>
                <w:div w:id="1576864322">
                  <w:marLeft w:val="0"/>
                  <w:marRight w:val="0"/>
                  <w:marTop w:val="0"/>
                  <w:marBottom w:val="0"/>
                  <w:divBdr>
                    <w:top w:val="none" w:sz="0" w:space="0" w:color="auto"/>
                    <w:left w:val="none" w:sz="0" w:space="0" w:color="auto"/>
                    <w:bottom w:val="none" w:sz="0" w:space="0" w:color="auto"/>
                    <w:right w:val="none" w:sz="0" w:space="0" w:color="auto"/>
                  </w:divBdr>
                  <w:divsChild>
                    <w:div w:id="1700859354">
                      <w:marLeft w:val="0"/>
                      <w:marRight w:val="0"/>
                      <w:marTop w:val="0"/>
                      <w:marBottom w:val="0"/>
                      <w:divBdr>
                        <w:top w:val="none" w:sz="0" w:space="0" w:color="auto"/>
                        <w:left w:val="none" w:sz="0" w:space="0" w:color="auto"/>
                        <w:bottom w:val="none" w:sz="0" w:space="0" w:color="auto"/>
                        <w:right w:val="none" w:sz="0" w:space="0" w:color="auto"/>
                      </w:divBdr>
                      <w:divsChild>
                        <w:div w:id="2122721876">
                          <w:marLeft w:val="0"/>
                          <w:marRight w:val="0"/>
                          <w:marTop w:val="0"/>
                          <w:marBottom w:val="0"/>
                          <w:divBdr>
                            <w:top w:val="none" w:sz="0" w:space="0" w:color="auto"/>
                            <w:left w:val="none" w:sz="0" w:space="0" w:color="auto"/>
                            <w:bottom w:val="none" w:sz="0" w:space="0" w:color="auto"/>
                            <w:right w:val="none" w:sz="0" w:space="0" w:color="auto"/>
                          </w:divBdr>
                          <w:divsChild>
                            <w:div w:id="476411655">
                              <w:marLeft w:val="0"/>
                              <w:marRight w:val="0"/>
                              <w:marTop w:val="0"/>
                              <w:marBottom w:val="0"/>
                              <w:divBdr>
                                <w:top w:val="none" w:sz="0" w:space="0" w:color="auto"/>
                                <w:left w:val="none" w:sz="0" w:space="0" w:color="auto"/>
                                <w:bottom w:val="none" w:sz="0" w:space="0" w:color="auto"/>
                                <w:right w:val="none" w:sz="0" w:space="0" w:color="auto"/>
                              </w:divBdr>
                              <w:divsChild>
                                <w:div w:id="1944727499">
                                  <w:marLeft w:val="0"/>
                                  <w:marRight w:val="0"/>
                                  <w:marTop w:val="0"/>
                                  <w:marBottom w:val="0"/>
                                  <w:divBdr>
                                    <w:top w:val="none" w:sz="0" w:space="0" w:color="auto"/>
                                    <w:left w:val="none" w:sz="0" w:space="0" w:color="auto"/>
                                    <w:bottom w:val="none" w:sz="0" w:space="0" w:color="auto"/>
                                    <w:right w:val="none" w:sz="0" w:space="0" w:color="auto"/>
                                  </w:divBdr>
                                  <w:divsChild>
                                    <w:div w:id="2143037209">
                                      <w:marLeft w:val="0"/>
                                      <w:marRight w:val="0"/>
                                      <w:marTop w:val="0"/>
                                      <w:marBottom w:val="0"/>
                                      <w:divBdr>
                                        <w:top w:val="none" w:sz="0" w:space="0" w:color="auto"/>
                                        <w:left w:val="none" w:sz="0" w:space="0" w:color="auto"/>
                                        <w:bottom w:val="none" w:sz="0" w:space="0" w:color="auto"/>
                                        <w:right w:val="none" w:sz="0" w:space="0" w:color="auto"/>
                                      </w:divBdr>
                                      <w:divsChild>
                                        <w:div w:id="1866406146">
                                          <w:marLeft w:val="0"/>
                                          <w:marRight w:val="0"/>
                                          <w:marTop w:val="0"/>
                                          <w:marBottom w:val="0"/>
                                          <w:divBdr>
                                            <w:top w:val="none" w:sz="0" w:space="0" w:color="auto"/>
                                            <w:left w:val="none" w:sz="0" w:space="0" w:color="auto"/>
                                            <w:bottom w:val="none" w:sz="0" w:space="0" w:color="auto"/>
                                            <w:right w:val="none" w:sz="0" w:space="0" w:color="auto"/>
                                          </w:divBdr>
                                          <w:divsChild>
                                            <w:div w:id="1211696358">
                                              <w:marLeft w:val="0"/>
                                              <w:marRight w:val="0"/>
                                              <w:marTop w:val="0"/>
                                              <w:marBottom w:val="0"/>
                                              <w:divBdr>
                                                <w:top w:val="none" w:sz="0" w:space="0" w:color="auto"/>
                                                <w:left w:val="none" w:sz="0" w:space="0" w:color="auto"/>
                                                <w:bottom w:val="none" w:sz="0" w:space="0" w:color="auto"/>
                                                <w:right w:val="none" w:sz="0" w:space="0" w:color="auto"/>
                                              </w:divBdr>
                                              <w:divsChild>
                                                <w:div w:id="2076736111">
                                                  <w:marLeft w:val="0"/>
                                                  <w:marRight w:val="0"/>
                                                  <w:marTop w:val="0"/>
                                                  <w:marBottom w:val="0"/>
                                                  <w:divBdr>
                                                    <w:top w:val="none" w:sz="0" w:space="0" w:color="auto"/>
                                                    <w:left w:val="none" w:sz="0" w:space="0" w:color="auto"/>
                                                    <w:bottom w:val="none" w:sz="0" w:space="0" w:color="auto"/>
                                                    <w:right w:val="none" w:sz="0" w:space="0" w:color="auto"/>
                                                  </w:divBdr>
                                                  <w:divsChild>
                                                    <w:div w:id="211233449">
                                                      <w:marLeft w:val="0"/>
                                                      <w:marRight w:val="0"/>
                                                      <w:marTop w:val="0"/>
                                                      <w:marBottom w:val="0"/>
                                                      <w:divBdr>
                                                        <w:top w:val="none" w:sz="0" w:space="0" w:color="auto"/>
                                                        <w:left w:val="none" w:sz="0" w:space="0" w:color="auto"/>
                                                        <w:bottom w:val="single" w:sz="6" w:space="0" w:color="DADCE0"/>
                                                        <w:right w:val="none" w:sz="0" w:space="0" w:color="auto"/>
                                                      </w:divBdr>
                                                      <w:divsChild>
                                                        <w:div w:id="362947183">
                                                          <w:marLeft w:val="0"/>
                                                          <w:marRight w:val="0"/>
                                                          <w:marTop w:val="0"/>
                                                          <w:marBottom w:val="0"/>
                                                          <w:divBdr>
                                                            <w:top w:val="none" w:sz="0" w:space="0" w:color="auto"/>
                                                            <w:left w:val="none" w:sz="0" w:space="0" w:color="auto"/>
                                                            <w:bottom w:val="none" w:sz="0" w:space="0" w:color="auto"/>
                                                            <w:right w:val="none" w:sz="0" w:space="0" w:color="auto"/>
                                                          </w:divBdr>
                                                          <w:divsChild>
                                                            <w:div w:id="237326661">
                                                              <w:marLeft w:val="0"/>
                                                              <w:marRight w:val="0"/>
                                                              <w:marTop w:val="0"/>
                                                              <w:marBottom w:val="0"/>
                                                              <w:divBdr>
                                                                <w:top w:val="none" w:sz="0" w:space="0" w:color="auto"/>
                                                                <w:left w:val="none" w:sz="0" w:space="0" w:color="auto"/>
                                                                <w:bottom w:val="none" w:sz="0" w:space="0" w:color="auto"/>
                                                                <w:right w:val="none" w:sz="0" w:space="0" w:color="auto"/>
                                                              </w:divBdr>
                                                            </w:div>
                                                            <w:div w:id="15521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5943">
                                                      <w:marLeft w:val="0"/>
                                                      <w:marRight w:val="0"/>
                                                      <w:marTop w:val="0"/>
                                                      <w:marBottom w:val="0"/>
                                                      <w:divBdr>
                                                        <w:top w:val="none" w:sz="0" w:space="0" w:color="auto"/>
                                                        <w:left w:val="none" w:sz="0" w:space="0" w:color="auto"/>
                                                        <w:bottom w:val="single" w:sz="6" w:space="0" w:color="DADCE0"/>
                                                        <w:right w:val="none" w:sz="0" w:space="0" w:color="auto"/>
                                                      </w:divBdr>
                                                      <w:divsChild>
                                                        <w:div w:id="1988316148">
                                                          <w:marLeft w:val="0"/>
                                                          <w:marRight w:val="0"/>
                                                          <w:marTop w:val="0"/>
                                                          <w:marBottom w:val="0"/>
                                                          <w:divBdr>
                                                            <w:top w:val="none" w:sz="0" w:space="0" w:color="auto"/>
                                                            <w:left w:val="none" w:sz="0" w:space="0" w:color="auto"/>
                                                            <w:bottom w:val="none" w:sz="0" w:space="0" w:color="auto"/>
                                                            <w:right w:val="none" w:sz="0" w:space="0" w:color="auto"/>
                                                          </w:divBdr>
                                                          <w:divsChild>
                                                            <w:div w:id="807741847">
                                                              <w:marLeft w:val="0"/>
                                                              <w:marRight w:val="0"/>
                                                              <w:marTop w:val="0"/>
                                                              <w:marBottom w:val="0"/>
                                                              <w:divBdr>
                                                                <w:top w:val="none" w:sz="0" w:space="0" w:color="auto"/>
                                                                <w:left w:val="none" w:sz="0" w:space="0" w:color="auto"/>
                                                                <w:bottom w:val="none" w:sz="0" w:space="0" w:color="auto"/>
                                                                <w:right w:val="none" w:sz="0" w:space="0" w:color="auto"/>
                                                              </w:divBdr>
                                                            </w:div>
                                                            <w:div w:id="651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8837">
                                                      <w:marLeft w:val="0"/>
                                                      <w:marRight w:val="0"/>
                                                      <w:marTop w:val="0"/>
                                                      <w:marBottom w:val="0"/>
                                                      <w:divBdr>
                                                        <w:top w:val="none" w:sz="0" w:space="0" w:color="auto"/>
                                                        <w:left w:val="none" w:sz="0" w:space="0" w:color="auto"/>
                                                        <w:bottom w:val="none" w:sz="0" w:space="0" w:color="auto"/>
                                                        <w:right w:val="none" w:sz="0" w:space="0" w:color="auto"/>
                                                      </w:divBdr>
                                                      <w:divsChild>
                                                        <w:div w:id="1900481229">
                                                          <w:marLeft w:val="0"/>
                                                          <w:marRight w:val="0"/>
                                                          <w:marTop w:val="0"/>
                                                          <w:marBottom w:val="0"/>
                                                          <w:divBdr>
                                                            <w:top w:val="none" w:sz="0" w:space="0" w:color="auto"/>
                                                            <w:left w:val="none" w:sz="0" w:space="0" w:color="auto"/>
                                                            <w:bottom w:val="none" w:sz="0" w:space="0" w:color="auto"/>
                                                            <w:right w:val="none" w:sz="0" w:space="0" w:color="auto"/>
                                                          </w:divBdr>
                                                          <w:divsChild>
                                                            <w:div w:id="1855265740">
                                                              <w:marLeft w:val="0"/>
                                                              <w:marRight w:val="0"/>
                                                              <w:marTop w:val="0"/>
                                                              <w:marBottom w:val="0"/>
                                                              <w:divBdr>
                                                                <w:top w:val="none" w:sz="0" w:space="0" w:color="auto"/>
                                                                <w:left w:val="none" w:sz="0" w:space="0" w:color="auto"/>
                                                                <w:bottom w:val="none" w:sz="0" w:space="0" w:color="auto"/>
                                                                <w:right w:val="none" w:sz="0" w:space="0" w:color="auto"/>
                                                              </w:divBdr>
                                                            </w:div>
                                                            <w:div w:id="1659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456">
                                                      <w:marLeft w:val="0"/>
                                                      <w:marRight w:val="0"/>
                                                      <w:marTop w:val="0"/>
                                                      <w:marBottom w:val="0"/>
                                                      <w:divBdr>
                                                        <w:top w:val="none" w:sz="0" w:space="0" w:color="auto"/>
                                                        <w:left w:val="none" w:sz="0" w:space="0" w:color="auto"/>
                                                        <w:bottom w:val="none" w:sz="0" w:space="0" w:color="auto"/>
                                                        <w:right w:val="none" w:sz="0" w:space="0" w:color="auto"/>
                                                      </w:divBdr>
                                                      <w:divsChild>
                                                        <w:div w:id="10193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3735">
                                                  <w:marLeft w:val="0"/>
                                                  <w:marRight w:val="0"/>
                                                  <w:marTop w:val="0"/>
                                                  <w:marBottom w:val="0"/>
                                                  <w:divBdr>
                                                    <w:top w:val="none" w:sz="0" w:space="0" w:color="auto"/>
                                                    <w:left w:val="none" w:sz="0" w:space="0" w:color="auto"/>
                                                    <w:bottom w:val="none" w:sz="0" w:space="0" w:color="auto"/>
                                                    <w:right w:val="none" w:sz="0" w:space="0" w:color="auto"/>
                                                  </w:divBdr>
                                                  <w:divsChild>
                                                    <w:div w:id="1250655737">
                                                      <w:marLeft w:val="0"/>
                                                      <w:marRight w:val="0"/>
                                                      <w:marTop w:val="0"/>
                                                      <w:marBottom w:val="0"/>
                                                      <w:divBdr>
                                                        <w:top w:val="none" w:sz="0" w:space="0" w:color="auto"/>
                                                        <w:left w:val="none" w:sz="0" w:space="0" w:color="auto"/>
                                                        <w:bottom w:val="single" w:sz="6" w:space="0" w:color="DADCE0"/>
                                                        <w:right w:val="none" w:sz="0" w:space="0" w:color="auto"/>
                                                      </w:divBdr>
                                                      <w:divsChild>
                                                        <w:div w:id="1089230766">
                                                          <w:marLeft w:val="0"/>
                                                          <w:marRight w:val="0"/>
                                                          <w:marTop w:val="0"/>
                                                          <w:marBottom w:val="0"/>
                                                          <w:divBdr>
                                                            <w:top w:val="none" w:sz="0" w:space="0" w:color="auto"/>
                                                            <w:left w:val="none" w:sz="0" w:space="0" w:color="auto"/>
                                                            <w:bottom w:val="none" w:sz="0" w:space="0" w:color="auto"/>
                                                            <w:right w:val="none" w:sz="0" w:space="0" w:color="auto"/>
                                                          </w:divBdr>
                                                          <w:divsChild>
                                                            <w:div w:id="639771774">
                                                              <w:marLeft w:val="0"/>
                                                              <w:marRight w:val="0"/>
                                                              <w:marTop w:val="0"/>
                                                              <w:marBottom w:val="0"/>
                                                              <w:divBdr>
                                                                <w:top w:val="none" w:sz="0" w:space="0" w:color="auto"/>
                                                                <w:left w:val="none" w:sz="0" w:space="0" w:color="auto"/>
                                                                <w:bottom w:val="none" w:sz="0" w:space="0" w:color="auto"/>
                                                                <w:right w:val="none" w:sz="0" w:space="0" w:color="auto"/>
                                                              </w:divBdr>
                                                            </w:div>
                                                            <w:div w:id="2087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0086">
                                                      <w:marLeft w:val="0"/>
                                                      <w:marRight w:val="0"/>
                                                      <w:marTop w:val="0"/>
                                                      <w:marBottom w:val="0"/>
                                                      <w:divBdr>
                                                        <w:top w:val="none" w:sz="0" w:space="0" w:color="auto"/>
                                                        <w:left w:val="none" w:sz="0" w:space="0" w:color="auto"/>
                                                        <w:bottom w:val="single" w:sz="6" w:space="0" w:color="DADCE0"/>
                                                        <w:right w:val="none" w:sz="0" w:space="0" w:color="auto"/>
                                                      </w:divBdr>
                                                      <w:divsChild>
                                                        <w:div w:id="2122143137">
                                                          <w:marLeft w:val="0"/>
                                                          <w:marRight w:val="0"/>
                                                          <w:marTop w:val="0"/>
                                                          <w:marBottom w:val="0"/>
                                                          <w:divBdr>
                                                            <w:top w:val="none" w:sz="0" w:space="0" w:color="auto"/>
                                                            <w:left w:val="none" w:sz="0" w:space="0" w:color="auto"/>
                                                            <w:bottom w:val="none" w:sz="0" w:space="0" w:color="auto"/>
                                                            <w:right w:val="none" w:sz="0" w:space="0" w:color="auto"/>
                                                          </w:divBdr>
                                                          <w:divsChild>
                                                            <w:div w:id="1812014621">
                                                              <w:marLeft w:val="0"/>
                                                              <w:marRight w:val="0"/>
                                                              <w:marTop w:val="0"/>
                                                              <w:marBottom w:val="0"/>
                                                              <w:divBdr>
                                                                <w:top w:val="none" w:sz="0" w:space="0" w:color="auto"/>
                                                                <w:left w:val="none" w:sz="0" w:space="0" w:color="auto"/>
                                                                <w:bottom w:val="none" w:sz="0" w:space="0" w:color="auto"/>
                                                                <w:right w:val="none" w:sz="0" w:space="0" w:color="auto"/>
                                                              </w:divBdr>
                                                            </w:div>
                                                            <w:div w:id="9683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369">
                                                      <w:marLeft w:val="0"/>
                                                      <w:marRight w:val="0"/>
                                                      <w:marTop w:val="0"/>
                                                      <w:marBottom w:val="0"/>
                                                      <w:divBdr>
                                                        <w:top w:val="none" w:sz="0" w:space="0" w:color="auto"/>
                                                        <w:left w:val="none" w:sz="0" w:space="0" w:color="auto"/>
                                                        <w:bottom w:val="none" w:sz="0" w:space="0" w:color="auto"/>
                                                        <w:right w:val="none" w:sz="0" w:space="0" w:color="auto"/>
                                                      </w:divBdr>
                                                      <w:divsChild>
                                                        <w:div w:id="1538616925">
                                                          <w:marLeft w:val="0"/>
                                                          <w:marRight w:val="0"/>
                                                          <w:marTop w:val="0"/>
                                                          <w:marBottom w:val="0"/>
                                                          <w:divBdr>
                                                            <w:top w:val="none" w:sz="0" w:space="0" w:color="auto"/>
                                                            <w:left w:val="none" w:sz="0" w:space="0" w:color="auto"/>
                                                            <w:bottom w:val="none" w:sz="0" w:space="0" w:color="auto"/>
                                                            <w:right w:val="none" w:sz="0" w:space="0" w:color="auto"/>
                                                          </w:divBdr>
                                                          <w:divsChild>
                                                            <w:div w:id="914971923">
                                                              <w:marLeft w:val="0"/>
                                                              <w:marRight w:val="0"/>
                                                              <w:marTop w:val="0"/>
                                                              <w:marBottom w:val="0"/>
                                                              <w:divBdr>
                                                                <w:top w:val="none" w:sz="0" w:space="0" w:color="auto"/>
                                                                <w:left w:val="none" w:sz="0" w:space="0" w:color="auto"/>
                                                                <w:bottom w:val="none" w:sz="0" w:space="0" w:color="auto"/>
                                                                <w:right w:val="none" w:sz="0" w:space="0" w:color="auto"/>
                                                              </w:divBdr>
                                                            </w:div>
                                                            <w:div w:id="12059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612">
                                                      <w:marLeft w:val="0"/>
                                                      <w:marRight w:val="0"/>
                                                      <w:marTop w:val="0"/>
                                                      <w:marBottom w:val="0"/>
                                                      <w:divBdr>
                                                        <w:top w:val="none" w:sz="0" w:space="0" w:color="auto"/>
                                                        <w:left w:val="none" w:sz="0" w:space="0" w:color="auto"/>
                                                        <w:bottom w:val="none" w:sz="0" w:space="0" w:color="auto"/>
                                                        <w:right w:val="none" w:sz="0" w:space="0" w:color="auto"/>
                                                      </w:divBdr>
                                                      <w:divsChild>
                                                        <w:div w:id="15432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670529">
      <w:bodyDiv w:val="1"/>
      <w:marLeft w:val="0"/>
      <w:marRight w:val="0"/>
      <w:marTop w:val="0"/>
      <w:marBottom w:val="0"/>
      <w:divBdr>
        <w:top w:val="none" w:sz="0" w:space="0" w:color="auto"/>
        <w:left w:val="none" w:sz="0" w:space="0" w:color="auto"/>
        <w:bottom w:val="none" w:sz="0" w:space="0" w:color="auto"/>
        <w:right w:val="none" w:sz="0" w:space="0" w:color="auto"/>
      </w:divBdr>
      <w:divsChild>
        <w:div w:id="1466241462">
          <w:marLeft w:val="0"/>
          <w:marRight w:val="0"/>
          <w:marTop w:val="0"/>
          <w:marBottom w:val="0"/>
          <w:divBdr>
            <w:top w:val="none" w:sz="0" w:space="0" w:color="auto"/>
            <w:left w:val="none" w:sz="0" w:space="0" w:color="auto"/>
            <w:bottom w:val="none" w:sz="0" w:space="0" w:color="auto"/>
            <w:right w:val="none" w:sz="0" w:space="0" w:color="auto"/>
          </w:divBdr>
          <w:divsChild>
            <w:div w:id="598950165">
              <w:marLeft w:val="0"/>
              <w:marRight w:val="0"/>
              <w:marTop w:val="0"/>
              <w:marBottom w:val="0"/>
              <w:divBdr>
                <w:top w:val="none" w:sz="0" w:space="0" w:color="auto"/>
                <w:left w:val="none" w:sz="0" w:space="0" w:color="auto"/>
                <w:bottom w:val="none" w:sz="0" w:space="0" w:color="auto"/>
                <w:right w:val="none" w:sz="0" w:space="0" w:color="auto"/>
              </w:divBdr>
              <w:divsChild>
                <w:div w:id="46802414">
                  <w:marLeft w:val="0"/>
                  <w:marRight w:val="0"/>
                  <w:marTop w:val="0"/>
                  <w:marBottom w:val="0"/>
                  <w:divBdr>
                    <w:top w:val="none" w:sz="0" w:space="0" w:color="auto"/>
                    <w:left w:val="none" w:sz="0" w:space="0" w:color="auto"/>
                    <w:bottom w:val="none" w:sz="0" w:space="0" w:color="auto"/>
                    <w:right w:val="none" w:sz="0" w:space="0" w:color="auto"/>
                  </w:divBdr>
                  <w:divsChild>
                    <w:div w:id="1421751723">
                      <w:marLeft w:val="0"/>
                      <w:marRight w:val="0"/>
                      <w:marTop w:val="0"/>
                      <w:marBottom w:val="0"/>
                      <w:divBdr>
                        <w:top w:val="none" w:sz="0" w:space="0" w:color="auto"/>
                        <w:left w:val="none" w:sz="0" w:space="0" w:color="auto"/>
                        <w:bottom w:val="none" w:sz="0" w:space="0" w:color="auto"/>
                        <w:right w:val="none" w:sz="0" w:space="0" w:color="auto"/>
                      </w:divBdr>
                      <w:divsChild>
                        <w:div w:id="2127892840">
                          <w:marLeft w:val="0"/>
                          <w:marRight w:val="0"/>
                          <w:marTop w:val="0"/>
                          <w:marBottom w:val="0"/>
                          <w:divBdr>
                            <w:top w:val="none" w:sz="0" w:space="0" w:color="auto"/>
                            <w:left w:val="none" w:sz="0" w:space="0" w:color="auto"/>
                            <w:bottom w:val="none" w:sz="0" w:space="0" w:color="auto"/>
                            <w:right w:val="none" w:sz="0" w:space="0" w:color="auto"/>
                          </w:divBdr>
                          <w:divsChild>
                            <w:div w:id="3167912">
                              <w:marLeft w:val="0"/>
                              <w:marRight w:val="0"/>
                              <w:marTop w:val="0"/>
                              <w:marBottom w:val="0"/>
                              <w:divBdr>
                                <w:top w:val="none" w:sz="0" w:space="0" w:color="auto"/>
                                <w:left w:val="none" w:sz="0" w:space="0" w:color="auto"/>
                                <w:bottom w:val="none" w:sz="0" w:space="0" w:color="auto"/>
                                <w:right w:val="none" w:sz="0" w:space="0" w:color="auto"/>
                              </w:divBdr>
                              <w:divsChild>
                                <w:div w:id="665862218">
                                  <w:marLeft w:val="0"/>
                                  <w:marRight w:val="0"/>
                                  <w:marTop w:val="0"/>
                                  <w:marBottom w:val="0"/>
                                  <w:divBdr>
                                    <w:top w:val="none" w:sz="0" w:space="0" w:color="auto"/>
                                    <w:left w:val="none" w:sz="0" w:space="0" w:color="auto"/>
                                    <w:bottom w:val="none" w:sz="0" w:space="0" w:color="auto"/>
                                    <w:right w:val="none" w:sz="0" w:space="0" w:color="auto"/>
                                  </w:divBdr>
                                  <w:divsChild>
                                    <w:div w:id="966787260">
                                      <w:marLeft w:val="0"/>
                                      <w:marRight w:val="0"/>
                                      <w:marTop w:val="0"/>
                                      <w:marBottom w:val="0"/>
                                      <w:divBdr>
                                        <w:top w:val="none" w:sz="0" w:space="0" w:color="auto"/>
                                        <w:left w:val="none" w:sz="0" w:space="0" w:color="auto"/>
                                        <w:bottom w:val="none" w:sz="0" w:space="0" w:color="auto"/>
                                        <w:right w:val="none" w:sz="0" w:space="0" w:color="auto"/>
                                      </w:divBdr>
                                      <w:divsChild>
                                        <w:div w:id="2000575195">
                                          <w:marLeft w:val="0"/>
                                          <w:marRight w:val="0"/>
                                          <w:marTop w:val="0"/>
                                          <w:marBottom w:val="0"/>
                                          <w:divBdr>
                                            <w:top w:val="none" w:sz="0" w:space="0" w:color="auto"/>
                                            <w:left w:val="none" w:sz="0" w:space="0" w:color="auto"/>
                                            <w:bottom w:val="none" w:sz="0" w:space="0" w:color="auto"/>
                                            <w:right w:val="none" w:sz="0" w:space="0" w:color="auto"/>
                                          </w:divBdr>
                                          <w:divsChild>
                                            <w:div w:id="1816219006">
                                              <w:marLeft w:val="0"/>
                                              <w:marRight w:val="0"/>
                                              <w:marTop w:val="0"/>
                                              <w:marBottom w:val="0"/>
                                              <w:divBdr>
                                                <w:top w:val="none" w:sz="0" w:space="0" w:color="auto"/>
                                                <w:left w:val="none" w:sz="0" w:space="0" w:color="auto"/>
                                                <w:bottom w:val="none" w:sz="0" w:space="0" w:color="auto"/>
                                                <w:right w:val="none" w:sz="0" w:space="0" w:color="auto"/>
                                              </w:divBdr>
                                              <w:divsChild>
                                                <w:div w:id="258030018">
                                                  <w:marLeft w:val="0"/>
                                                  <w:marRight w:val="0"/>
                                                  <w:marTop w:val="0"/>
                                                  <w:marBottom w:val="0"/>
                                                  <w:divBdr>
                                                    <w:top w:val="none" w:sz="0" w:space="0" w:color="auto"/>
                                                    <w:left w:val="none" w:sz="0" w:space="0" w:color="auto"/>
                                                    <w:bottom w:val="none" w:sz="0" w:space="0" w:color="auto"/>
                                                    <w:right w:val="none" w:sz="0" w:space="0" w:color="auto"/>
                                                  </w:divBdr>
                                                  <w:divsChild>
                                                    <w:div w:id="1378316167">
                                                      <w:marLeft w:val="0"/>
                                                      <w:marRight w:val="0"/>
                                                      <w:marTop w:val="0"/>
                                                      <w:marBottom w:val="0"/>
                                                      <w:divBdr>
                                                        <w:top w:val="none" w:sz="0" w:space="0" w:color="auto"/>
                                                        <w:left w:val="none" w:sz="0" w:space="0" w:color="auto"/>
                                                        <w:bottom w:val="single" w:sz="6" w:space="0" w:color="DADCE0"/>
                                                        <w:right w:val="none" w:sz="0" w:space="0" w:color="auto"/>
                                                      </w:divBdr>
                                                      <w:divsChild>
                                                        <w:div w:id="1851528295">
                                                          <w:marLeft w:val="0"/>
                                                          <w:marRight w:val="0"/>
                                                          <w:marTop w:val="0"/>
                                                          <w:marBottom w:val="0"/>
                                                          <w:divBdr>
                                                            <w:top w:val="none" w:sz="0" w:space="0" w:color="auto"/>
                                                            <w:left w:val="none" w:sz="0" w:space="0" w:color="auto"/>
                                                            <w:bottom w:val="none" w:sz="0" w:space="0" w:color="auto"/>
                                                            <w:right w:val="none" w:sz="0" w:space="0" w:color="auto"/>
                                                          </w:divBdr>
                                                          <w:divsChild>
                                                            <w:div w:id="1746344330">
                                                              <w:marLeft w:val="0"/>
                                                              <w:marRight w:val="0"/>
                                                              <w:marTop w:val="0"/>
                                                              <w:marBottom w:val="0"/>
                                                              <w:divBdr>
                                                                <w:top w:val="none" w:sz="0" w:space="0" w:color="auto"/>
                                                                <w:left w:val="none" w:sz="0" w:space="0" w:color="auto"/>
                                                                <w:bottom w:val="none" w:sz="0" w:space="0" w:color="auto"/>
                                                                <w:right w:val="none" w:sz="0" w:space="0" w:color="auto"/>
                                                              </w:divBdr>
                                                            </w:div>
                                                            <w:div w:id="16622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8825">
                                                      <w:marLeft w:val="0"/>
                                                      <w:marRight w:val="0"/>
                                                      <w:marTop w:val="0"/>
                                                      <w:marBottom w:val="0"/>
                                                      <w:divBdr>
                                                        <w:top w:val="none" w:sz="0" w:space="0" w:color="auto"/>
                                                        <w:left w:val="none" w:sz="0" w:space="0" w:color="auto"/>
                                                        <w:bottom w:val="single" w:sz="6" w:space="0" w:color="DADCE0"/>
                                                        <w:right w:val="none" w:sz="0" w:space="0" w:color="auto"/>
                                                      </w:divBdr>
                                                      <w:divsChild>
                                                        <w:div w:id="619998810">
                                                          <w:marLeft w:val="0"/>
                                                          <w:marRight w:val="0"/>
                                                          <w:marTop w:val="0"/>
                                                          <w:marBottom w:val="0"/>
                                                          <w:divBdr>
                                                            <w:top w:val="none" w:sz="0" w:space="0" w:color="auto"/>
                                                            <w:left w:val="none" w:sz="0" w:space="0" w:color="auto"/>
                                                            <w:bottom w:val="none" w:sz="0" w:space="0" w:color="auto"/>
                                                            <w:right w:val="none" w:sz="0" w:space="0" w:color="auto"/>
                                                          </w:divBdr>
                                                          <w:divsChild>
                                                            <w:div w:id="841167674">
                                                              <w:marLeft w:val="0"/>
                                                              <w:marRight w:val="0"/>
                                                              <w:marTop w:val="0"/>
                                                              <w:marBottom w:val="0"/>
                                                              <w:divBdr>
                                                                <w:top w:val="none" w:sz="0" w:space="0" w:color="auto"/>
                                                                <w:left w:val="none" w:sz="0" w:space="0" w:color="auto"/>
                                                                <w:bottom w:val="none" w:sz="0" w:space="0" w:color="auto"/>
                                                                <w:right w:val="none" w:sz="0" w:space="0" w:color="auto"/>
                                                              </w:divBdr>
                                                            </w:div>
                                                            <w:div w:id="14258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1618">
                                                      <w:marLeft w:val="0"/>
                                                      <w:marRight w:val="0"/>
                                                      <w:marTop w:val="0"/>
                                                      <w:marBottom w:val="0"/>
                                                      <w:divBdr>
                                                        <w:top w:val="none" w:sz="0" w:space="0" w:color="auto"/>
                                                        <w:left w:val="none" w:sz="0" w:space="0" w:color="auto"/>
                                                        <w:bottom w:val="none" w:sz="0" w:space="0" w:color="auto"/>
                                                        <w:right w:val="none" w:sz="0" w:space="0" w:color="auto"/>
                                                      </w:divBdr>
                                                      <w:divsChild>
                                                        <w:div w:id="848761429">
                                                          <w:marLeft w:val="0"/>
                                                          <w:marRight w:val="0"/>
                                                          <w:marTop w:val="0"/>
                                                          <w:marBottom w:val="0"/>
                                                          <w:divBdr>
                                                            <w:top w:val="none" w:sz="0" w:space="0" w:color="auto"/>
                                                            <w:left w:val="none" w:sz="0" w:space="0" w:color="auto"/>
                                                            <w:bottom w:val="none" w:sz="0" w:space="0" w:color="auto"/>
                                                            <w:right w:val="none" w:sz="0" w:space="0" w:color="auto"/>
                                                          </w:divBdr>
                                                          <w:divsChild>
                                                            <w:div w:id="1704133946">
                                                              <w:marLeft w:val="0"/>
                                                              <w:marRight w:val="0"/>
                                                              <w:marTop w:val="0"/>
                                                              <w:marBottom w:val="0"/>
                                                              <w:divBdr>
                                                                <w:top w:val="none" w:sz="0" w:space="0" w:color="auto"/>
                                                                <w:left w:val="none" w:sz="0" w:space="0" w:color="auto"/>
                                                                <w:bottom w:val="none" w:sz="0" w:space="0" w:color="auto"/>
                                                                <w:right w:val="none" w:sz="0" w:space="0" w:color="auto"/>
                                                              </w:divBdr>
                                                            </w:div>
                                                            <w:div w:id="1409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1500">
                                                      <w:marLeft w:val="0"/>
                                                      <w:marRight w:val="0"/>
                                                      <w:marTop w:val="0"/>
                                                      <w:marBottom w:val="0"/>
                                                      <w:divBdr>
                                                        <w:top w:val="none" w:sz="0" w:space="0" w:color="auto"/>
                                                        <w:left w:val="none" w:sz="0" w:space="0" w:color="auto"/>
                                                        <w:bottom w:val="none" w:sz="0" w:space="0" w:color="auto"/>
                                                        <w:right w:val="none" w:sz="0" w:space="0" w:color="auto"/>
                                                      </w:divBdr>
                                                      <w:divsChild>
                                                        <w:div w:id="17124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608">
                                                  <w:marLeft w:val="0"/>
                                                  <w:marRight w:val="0"/>
                                                  <w:marTop w:val="0"/>
                                                  <w:marBottom w:val="0"/>
                                                  <w:divBdr>
                                                    <w:top w:val="none" w:sz="0" w:space="0" w:color="auto"/>
                                                    <w:left w:val="none" w:sz="0" w:space="0" w:color="auto"/>
                                                    <w:bottom w:val="none" w:sz="0" w:space="0" w:color="auto"/>
                                                    <w:right w:val="none" w:sz="0" w:space="0" w:color="auto"/>
                                                  </w:divBdr>
                                                  <w:divsChild>
                                                    <w:div w:id="1657227630">
                                                      <w:marLeft w:val="0"/>
                                                      <w:marRight w:val="0"/>
                                                      <w:marTop w:val="0"/>
                                                      <w:marBottom w:val="0"/>
                                                      <w:divBdr>
                                                        <w:top w:val="none" w:sz="0" w:space="0" w:color="auto"/>
                                                        <w:left w:val="none" w:sz="0" w:space="0" w:color="auto"/>
                                                        <w:bottom w:val="single" w:sz="6" w:space="0" w:color="DADCE0"/>
                                                        <w:right w:val="none" w:sz="0" w:space="0" w:color="auto"/>
                                                      </w:divBdr>
                                                      <w:divsChild>
                                                        <w:div w:id="1633975177">
                                                          <w:marLeft w:val="0"/>
                                                          <w:marRight w:val="0"/>
                                                          <w:marTop w:val="0"/>
                                                          <w:marBottom w:val="0"/>
                                                          <w:divBdr>
                                                            <w:top w:val="none" w:sz="0" w:space="0" w:color="auto"/>
                                                            <w:left w:val="none" w:sz="0" w:space="0" w:color="auto"/>
                                                            <w:bottom w:val="none" w:sz="0" w:space="0" w:color="auto"/>
                                                            <w:right w:val="none" w:sz="0" w:space="0" w:color="auto"/>
                                                          </w:divBdr>
                                                          <w:divsChild>
                                                            <w:div w:id="1349872852">
                                                              <w:marLeft w:val="0"/>
                                                              <w:marRight w:val="0"/>
                                                              <w:marTop w:val="0"/>
                                                              <w:marBottom w:val="0"/>
                                                              <w:divBdr>
                                                                <w:top w:val="none" w:sz="0" w:space="0" w:color="auto"/>
                                                                <w:left w:val="none" w:sz="0" w:space="0" w:color="auto"/>
                                                                <w:bottom w:val="none" w:sz="0" w:space="0" w:color="auto"/>
                                                                <w:right w:val="none" w:sz="0" w:space="0" w:color="auto"/>
                                                              </w:divBdr>
                                                            </w:div>
                                                            <w:div w:id="7060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5398">
                                                      <w:marLeft w:val="0"/>
                                                      <w:marRight w:val="0"/>
                                                      <w:marTop w:val="0"/>
                                                      <w:marBottom w:val="0"/>
                                                      <w:divBdr>
                                                        <w:top w:val="none" w:sz="0" w:space="0" w:color="auto"/>
                                                        <w:left w:val="none" w:sz="0" w:space="0" w:color="auto"/>
                                                        <w:bottom w:val="single" w:sz="6" w:space="0" w:color="DADCE0"/>
                                                        <w:right w:val="none" w:sz="0" w:space="0" w:color="auto"/>
                                                      </w:divBdr>
                                                      <w:divsChild>
                                                        <w:div w:id="1591157936">
                                                          <w:marLeft w:val="0"/>
                                                          <w:marRight w:val="0"/>
                                                          <w:marTop w:val="0"/>
                                                          <w:marBottom w:val="0"/>
                                                          <w:divBdr>
                                                            <w:top w:val="none" w:sz="0" w:space="0" w:color="auto"/>
                                                            <w:left w:val="none" w:sz="0" w:space="0" w:color="auto"/>
                                                            <w:bottom w:val="none" w:sz="0" w:space="0" w:color="auto"/>
                                                            <w:right w:val="none" w:sz="0" w:space="0" w:color="auto"/>
                                                          </w:divBdr>
                                                          <w:divsChild>
                                                            <w:div w:id="449974271">
                                                              <w:marLeft w:val="0"/>
                                                              <w:marRight w:val="0"/>
                                                              <w:marTop w:val="0"/>
                                                              <w:marBottom w:val="0"/>
                                                              <w:divBdr>
                                                                <w:top w:val="none" w:sz="0" w:space="0" w:color="auto"/>
                                                                <w:left w:val="none" w:sz="0" w:space="0" w:color="auto"/>
                                                                <w:bottom w:val="none" w:sz="0" w:space="0" w:color="auto"/>
                                                                <w:right w:val="none" w:sz="0" w:space="0" w:color="auto"/>
                                                              </w:divBdr>
                                                            </w:div>
                                                            <w:div w:id="6291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2697">
                                                      <w:marLeft w:val="0"/>
                                                      <w:marRight w:val="0"/>
                                                      <w:marTop w:val="0"/>
                                                      <w:marBottom w:val="0"/>
                                                      <w:divBdr>
                                                        <w:top w:val="none" w:sz="0" w:space="0" w:color="auto"/>
                                                        <w:left w:val="none" w:sz="0" w:space="0" w:color="auto"/>
                                                        <w:bottom w:val="none" w:sz="0" w:space="0" w:color="auto"/>
                                                        <w:right w:val="none" w:sz="0" w:space="0" w:color="auto"/>
                                                      </w:divBdr>
                                                      <w:divsChild>
                                                        <w:div w:id="2048946750">
                                                          <w:marLeft w:val="0"/>
                                                          <w:marRight w:val="0"/>
                                                          <w:marTop w:val="0"/>
                                                          <w:marBottom w:val="0"/>
                                                          <w:divBdr>
                                                            <w:top w:val="none" w:sz="0" w:space="0" w:color="auto"/>
                                                            <w:left w:val="none" w:sz="0" w:space="0" w:color="auto"/>
                                                            <w:bottom w:val="none" w:sz="0" w:space="0" w:color="auto"/>
                                                            <w:right w:val="none" w:sz="0" w:space="0" w:color="auto"/>
                                                          </w:divBdr>
                                                          <w:divsChild>
                                                            <w:div w:id="1881433739">
                                                              <w:marLeft w:val="0"/>
                                                              <w:marRight w:val="0"/>
                                                              <w:marTop w:val="0"/>
                                                              <w:marBottom w:val="0"/>
                                                              <w:divBdr>
                                                                <w:top w:val="none" w:sz="0" w:space="0" w:color="auto"/>
                                                                <w:left w:val="none" w:sz="0" w:space="0" w:color="auto"/>
                                                                <w:bottom w:val="none" w:sz="0" w:space="0" w:color="auto"/>
                                                                <w:right w:val="none" w:sz="0" w:space="0" w:color="auto"/>
                                                              </w:divBdr>
                                                            </w:div>
                                                            <w:div w:id="45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2164">
                                                      <w:marLeft w:val="0"/>
                                                      <w:marRight w:val="0"/>
                                                      <w:marTop w:val="0"/>
                                                      <w:marBottom w:val="0"/>
                                                      <w:divBdr>
                                                        <w:top w:val="none" w:sz="0" w:space="0" w:color="auto"/>
                                                        <w:left w:val="none" w:sz="0" w:space="0" w:color="auto"/>
                                                        <w:bottom w:val="none" w:sz="0" w:space="0" w:color="auto"/>
                                                        <w:right w:val="none" w:sz="0" w:space="0" w:color="auto"/>
                                                      </w:divBdr>
                                                      <w:divsChild>
                                                        <w:div w:id="7625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3007">
                                                  <w:marLeft w:val="0"/>
                                                  <w:marRight w:val="0"/>
                                                  <w:marTop w:val="0"/>
                                                  <w:marBottom w:val="0"/>
                                                  <w:divBdr>
                                                    <w:top w:val="none" w:sz="0" w:space="0" w:color="auto"/>
                                                    <w:left w:val="none" w:sz="0" w:space="0" w:color="auto"/>
                                                    <w:bottom w:val="none" w:sz="0" w:space="0" w:color="auto"/>
                                                    <w:right w:val="none" w:sz="0" w:space="0" w:color="auto"/>
                                                  </w:divBdr>
                                                  <w:divsChild>
                                                    <w:div w:id="1173960177">
                                                      <w:marLeft w:val="0"/>
                                                      <w:marRight w:val="0"/>
                                                      <w:marTop w:val="0"/>
                                                      <w:marBottom w:val="0"/>
                                                      <w:divBdr>
                                                        <w:top w:val="none" w:sz="0" w:space="0" w:color="auto"/>
                                                        <w:left w:val="none" w:sz="0" w:space="0" w:color="auto"/>
                                                        <w:bottom w:val="single" w:sz="6" w:space="0" w:color="DADCE0"/>
                                                        <w:right w:val="none" w:sz="0" w:space="0" w:color="auto"/>
                                                      </w:divBdr>
                                                      <w:divsChild>
                                                        <w:div w:id="888149799">
                                                          <w:marLeft w:val="0"/>
                                                          <w:marRight w:val="0"/>
                                                          <w:marTop w:val="0"/>
                                                          <w:marBottom w:val="0"/>
                                                          <w:divBdr>
                                                            <w:top w:val="none" w:sz="0" w:space="0" w:color="auto"/>
                                                            <w:left w:val="none" w:sz="0" w:space="0" w:color="auto"/>
                                                            <w:bottom w:val="none" w:sz="0" w:space="0" w:color="auto"/>
                                                            <w:right w:val="none" w:sz="0" w:space="0" w:color="auto"/>
                                                          </w:divBdr>
                                                          <w:divsChild>
                                                            <w:div w:id="988047997">
                                                              <w:marLeft w:val="0"/>
                                                              <w:marRight w:val="0"/>
                                                              <w:marTop w:val="0"/>
                                                              <w:marBottom w:val="0"/>
                                                              <w:divBdr>
                                                                <w:top w:val="none" w:sz="0" w:space="0" w:color="auto"/>
                                                                <w:left w:val="none" w:sz="0" w:space="0" w:color="auto"/>
                                                                <w:bottom w:val="none" w:sz="0" w:space="0" w:color="auto"/>
                                                                <w:right w:val="none" w:sz="0" w:space="0" w:color="auto"/>
                                                              </w:divBdr>
                                                            </w:div>
                                                            <w:div w:id="13824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3845">
                                                      <w:marLeft w:val="0"/>
                                                      <w:marRight w:val="0"/>
                                                      <w:marTop w:val="0"/>
                                                      <w:marBottom w:val="0"/>
                                                      <w:divBdr>
                                                        <w:top w:val="none" w:sz="0" w:space="0" w:color="auto"/>
                                                        <w:left w:val="none" w:sz="0" w:space="0" w:color="auto"/>
                                                        <w:bottom w:val="single" w:sz="6" w:space="0" w:color="DADCE0"/>
                                                        <w:right w:val="none" w:sz="0" w:space="0" w:color="auto"/>
                                                      </w:divBdr>
                                                      <w:divsChild>
                                                        <w:div w:id="1791775513">
                                                          <w:marLeft w:val="0"/>
                                                          <w:marRight w:val="0"/>
                                                          <w:marTop w:val="0"/>
                                                          <w:marBottom w:val="0"/>
                                                          <w:divBdr>
                                                            <w:top w:val="none" w:sz="0" w:space="0" w:color="auto"/>
                                                            <w:left w:val="none" w:sz="0" w:space="0" w:color="auto"/>
                                                            <w:bottom w:val="none" w:sz="0" w:space="0" w:color="auto"/>
                                                            <w:right w:val="none" w:sz="0" w:space="0" w:color="auto"/>
                                                          </w:divBdr>
                                                          <w:divsChild>
                                                            <w:div w:id="2027175574">
                                                              <w:marLeft w:val="0"/>
                                                              <w:marRight w:val="0"/>
                                                              <w:marTop w:val="0"/>
                                                              <w:marBottom w:val="0"/>
                                                              <w:divBdr>
                                                                <w:top w:val="none" w:sz="0" w:space="0" w:color="auto"/>
                                                                <w:left w:val="none" w:sz="0" w:space="0" w:color="auto"/>
                                                                <w:bottom w:val="none" w:sz="0" w:space="0" w:color="auto"/>
                                                                <w:right w:val="none" w:sz="0" w:space="0" w:color="auto"/>
                                                              </w:divBdr>
                                                            </w:div>
                                                            <w:div w:id="662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1580">
                                                      <w:marLeft w:val="0"/>
                                                      <w:marRight w:val="0"/>
                                                      <w:marTop w:val="0"/>
                                                      <w:marBottom w:val="0"/>
                                                      <w:divBdr>
                                                        <w:top w:val="none" w:sz="0" w:space="0" w:color="auto"/>
                                                        <w:left w:val="none" w:sz="0" w:space="0" w:color="auto"/>
                                                        <w:bottom w:val="none" w:sz="0" w:space="0" w:color="auto"/>
                                                        <w:right w:val="none" w:sz="0" w:space="0" w:color="auto"/>
                                                      </w:divBdr>
                                                      <w:divsChild>
                                                        <w:div w:id="685519865">
                                                          <w:marLeft w:val="0"/>
                                                          <w:marRight w:val="0"/>
                                                          <w:marTop w:val="0"/>
                                                          <w:marBottom w:val="0"/>
                                                          <w:divBdr>
                                                            <w:top w:val="none" w:sz="0" w:space="0" w:color="auto"/>
                                                            <w:left w:val="none" w:sz="0" w:space="0" w:color="auto"/>
                                                            <w:bottom w:val="none" w:sz="0" w:space="0" w:color="auto"/>
                                                            <w:right w:val="none" w:sz="0" w:space="0" w:color="auto"/>
                                                          </w:divBdr>
                                                          <w:divsChild>
                                                            <w:div w:id="1868374115">
                                                              <w:marLeft w:val="0"/>
                                                              <w:marRight w:val="0"/>
                                                              <w:marTop w:val="0"/>
                                                              <w:marBottom w:val="0"/>
                                                              <w:divBdr>
                                                                <w:top w:val="none" w:sz="0" w:space="0" w:color="auto"/>
                                                                <w:left w:val="none" w:sz="0" w:space="0" w:color="auto"/>
                                                                <w:bottom w:val="none" w:sz="0" w:space="0" w:color="auto"/>
                                                                <w:right w:val="none" w:sz="0" w:space="0" w:color="auto"/>
                                                              </w:divBdr>
                                                            </w:div>
                                                            <w:div w:id="4038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9891">
                                                      <w:marLeft w:val="0"/>
                                                      <w:marRight w:val="0"/>
                                                      <w:marTop w:val="0"/>
                                                      <w:marBottom w:val="0"/>
                                                      <w:divBdr>
                                                        <w:top w:val="none" w:sz="0" w:space="0" w:color="auto"/>
                                                        <w:left w:val="none" w:sz="0" w:space="0" w:color="auto"/>
                                                        <w:bottom w:val="none" w:sz="0" w:space="0" w:color="auto"/>
                                                        <w:right w:val="none" w:sz="0" w:space="0" w:color="auto"/>
                                                      </w:divBdr>
                                                      <w:divsChild>
                                                        <w:div w:id="1744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460671">
      <w:bodyDiv w:val="1"/>
      <w:marLeft w:val="0"/>
      <w:marRight w:val="0"/>
      <w:marTop w:val="0"/>
      <w:marBottom w:val="0"/>
      <w:divBdr>
        <w:top w:val="none" w:sz="0" w:space="0" w:color="auto"/>
        <w:left w:val="none" w:sz="0" w:space="0" w:color="auto"/>
        <w:bottom w:val="none" w:sz="0" w:space="0" w:color="auto"/>
        <w:right w:val="none" w:sz="0" w:space="0" w:color="auto"/>
      </w:divBdr>
      <w:divsChild>
        <w:div w:id="1897734784">
          <w:marLeft w:val="0"/>
          <w:marRight w:val="0"/>
          <w:marTop w:val="0"/>
          <w:marBottom w:val="0"/>
          <w:divBdr>
            <w:top w:val="none" w:sz="0" w:space="0" w:color="auto"/>
            <w:left w:val="none" w:sz="0" w:space="0" w:color="auto"/>
            <w:bottom w:val="none" w:sz="0" w:space="0" w:color="auto"/>
            <w:right w:val="none" w:sz="0" w:space="0" w:color="auto"/>
          </w:divBdr>
          <w:divsChild>
            <w:div w:id="1191382266">
              <w:marLeft w:val="0"/>
              <w:marRight w:val="0"/>
              <w:marTop w:val="0"/>
              <w:marBottom w:val="0"/>
              <w:divBdr>
                <w:top w:val="none" w:sz="0" w:space="0" w:color="auto"/>
                <w:left w:val="none" w:sz="0" w:space="0" w:color="auto"/>
                <w:bottom w:val="none" w:sz="0" w:space="0" w:color="auto"/>
                <w:right w:val="none" w:sz="0" w:space="0" w:color="auto"/>
              </w:divBdr>
              <w:divsChild>
                <w:div w:id="5061451">
                  <w:marLeft w:val="0"/>
                  <w:marRight w:val="0"/>
                  <w:marTop w:val="0"/>
                  <w:marBottom w:val="0"/>
                  <w:divBdr>
                    <w:top w:val="none" w:sz="0" w:space="0" w:color="auto"/>
                    <w:left w:val="none" w:sz="0" w:space="0" w:color="auto"/>
                    <w:bottom w:val="none" w:sz="0" w:space="0" w:color="auto"/>
                    <w:right w:val="none" w:sz="0" w:space="0" w:color="auto"/>
                  </w:divBdr>
                  <w:divsChild>
                    <w:div w:id="1573001054">
                      <w:marLeft w:val="0"/>
                      <w:marRight w:val="0"/>
                      <w:marTop w:val="0"/>
                      <w:marBottom w:val="0"/>
                      <w:divBdr>
                        <w:top w:val="none" w:sz="0" w:space="0" w:color="auto"/>
                        <w:left w:val="none" w:sz="0" w:space="0" w:color="auto"/>
                        <w:bottom w:val="none" w:sz="0" w:space="0" w:color="auto"/>
                        <w:right w:val="none" w:sz="0" w:space="0" w:color="auto"/>
                      </w:divBdr>
                      <w:divsChild>
                        <w:div w:id="1122653896">
                          <w:marLeft w:val="0"/>
                          <w:marRight w:val="0"/>
                          <w:marTop w:val="0"/>
                          <w:marBottom w:val="0"/>
                          <w:divBdr>
                            <w:top w:val="none" w:sz="0" w:space="0" w:color="auto"/>
                            <w:left w:val="none" w:sz="0" w:space="0" w:color="auto"/>
                            <w:bottom w:val="none" w:sz="0" w:space="0" w:color="auto"/>
                            <w:right w:val="none" w:sz="0" w:space="0" w:color="auto"/>
                          </w:divBdr>
                          <w:divsChild>
                            <w:div w:id="58941228">
                              <w:marLeft w:val="0"/>
                              <w:marRight w:val="0"/>
                              <w:marTop w:val="0"/>
                              <w:marBottom w:val="0"/>
                              <w:divBdr>
                                <w:top w:val="none" w:sz="0" w:space="0" w:color="auto"/>
                                <w:left w:val="none" w:sz="0" w:space="0" w:color="auto"/>
                                <w:bottom w:val="none" w:sz="0" w:space="0" w:color="auto"/>
                                <w:right w:val="none" w:sz="0" w:space="0" w:color="auto"/>
                              </w:divBdr>
                              <w:divsChild>
                                <w:div w:id="395445225">
                                  <w:marLeft w:val="0"/>
                                  <w:marRight w:val="0"/>
                                  <w:marTop w:val="0"/>
                                  <w:marBottom w:val="0"/>
                                  <w:divBdr>
                                    <w:top w:val="none" w:sz="0" w:space="0" w:color="auto"/>
                                    <w:left w:val="none" w:sz="0" w:space="0" w:color="auto"/>
                                    <w:bottom w:val="none" w:sz="0" w:space="0" w:color="auto"/>
                                    <w:right w:val="none" w:sz="0" w:space="0" w:color="auto"/>
                                  </w:divBdr>
                                  <w:divsChild>
                                    <w:div w:id="799693277">
                                      <w:marLeft w:val="0"/>
                                      <w:marRight w:val="0"/>
                                      <w:marTop w:val="0"/>
                                      <w:marBottom w:val="0"/>
                                      <w:divBdr>
                                        <w:top w:val="none" w:sz="0" w:space="0" w:color="auto"/>
                                        <w:left w:val="none" w:sz="0" w:space="0" w:color="auto"/>
                                        <w:bottom w:val="none" w:sz="0" w:space="0" w:color="auto"/>
                                        <w:right w:val="none" w:sz="0" w:space="0" w:color="auto"/>
                                      </w:divBdr>
                                      <w:divsChild>
                                        <w:div w:id="50812795">
                                          <w:marLeft w:val="0"/>
                                          <w:marRight w:val="0"/>
                                          <w:marTop w:val="0"/>
                                          <w:marBottom w:val="0"/>
                                          <w:divBdr>
                                            <w:top w:val="none" w:sz="0" w:space="0" w:color="auto"/>
                                            <w:left w:val="none" w:sz="0" w:space="0" w:color="auto"/>
                                            <w:bottom w:val="none" w:sz="0" w:space="0" w:color="auto"/>
                                            <w:right w:val="none" w:sz="0" w:space="0" w:color="auto"/>
                                          </w:divBdr>
                                          <w:divsChild>
                                            <w:div w:id="1498111196">
                                              <w:marLeft w:val="0"/>
                                              <w:marRight w:val="0"/>
                                              <w:marTop w:val="0"/>
                                              <w:marBottom w:val="0"/>
                                              <w:divBdr>
                                                <w:top w:val="none" w:sz="0" w:space="0" w:color="auto"/>
                                                <w:left w:val="none" w:sz="0" w:space="0" w:color="auto"/>
                                                <w:bottom w:val="none" w:sz="0" w:space="0" w:color="auto"/>
                                                <w:right w:val="none" w:sz="0" w:space="0" w:color="auto"/>
                                              </w:divBdr>
                                              <w:divsChild>
                                                <w:div w:id="81143019">
                                                  <w:marLeft w:val="0"/>
                                                  <w:marRight w:val="0"/>
                                                  <w:marTop w:val="0"/>
                                                  <w:marBottom w:val="0"/>
                                                  <w:divBdr>
                                                    <w:top w:val="none" w:sz="0" w:space="0" w:color="auto"/>
                                                    <w:left w:val="none" w:sz="0" w:space="0" w:color="auto"/>
                                                    <w:bottom w:val="none" w:sz="0" w:space="0" w:color="auto"/>
                                                    <w:right w:val="none" w:sz="0" w:space="0" w:color="auto"/>
                                                  </w:divBdr>
                                                  <w:divsChild>
                                                    <w:div w:id="338967441">
                                                      <w:marLeft w:val="0"/>
                                                      <w:marRight w:val="0"/>
                                                      <w:marTop w:val="0"/>
                                                      <w:marBottom w:val="0"/>
                                                      <w:divBdr>
                                                        <w:top w:val="none" w:sz="0" w:space="0" w:color="auto"/>
                                                        <w:left w:val="none" w:sz="0" w:space="0" w:color="auto"/>
                                                        <w:bottom w:val="single" w:sz="6" w:space="0" w:color="DADCE0"/>
                                                        <w:right w:val="none" w:sz="0" w:space="0" w:color="auto"/>
                                                      </w:divBdr>
                                                      <w:divsChild>
                                                        <w:div w:id="39521782">
                                                          <w:marLeft w:val="0"/>
                                                          <w:marRight w:val="0"/>
                                                          <w:marTop w:val="0"/>
                                                          <w:marBottom w:val="0"/>
                                                          <w:divBdr>
                                                            <w:top w:val="none" w:sz="0" w:space="0" w:color="auto"/>
                                                            <w:left w:val="none" w:sz="0" w:space="0" w:color="auto"/>
                                                            <w:bottom w:val="none" w:sz="0" w:space="0" w:color="auto"/>
                                                            <w:right w:val="none" w:sz="0" w:space="0" w:color="auto"/>
                                                          </w:divBdr>
                                                          <w:divsChild>
                                                            <w:div w:id="616254213">
                                                              <w:marLeft w:val="0"/>
                                                              <w:marRight w:val="0"/>
                                                              <w:marTop w:val="0"/>
                                                              <w:marBottom w:val="0"/>
                                                              <w:divBdr>
                                                                <w:top w:val="none" w:sz="0" w:space="0" w:color="auto"/>
                                                                <w:left w:val="none" w:sz="0" w:space="0" w:color="auto"/>
                                                                <w:bottom w:val="none" w:sz="0" w:space="0" w:color="auto"/>
                                                                <w:right w:val="none" w:sz="0" w:space="0" w:color="auto"/>
                                                              </w:divBdr>
                                                            </w:div>
                                                            <w:div w:id="6716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1853">
                                                      <w:marLeft w:val="0"/>
                                                      <w:marRight w:val="0"/>
                                                      <w:marTop w:val="0"/>
                                                      <w:marBottom w:val="0"/>
                                                      <w:divBdr>
                                                        <w:top w:val="none" w:sz="0" w:space="0" w:color="auto"/>
                                                        <w:left w:val="none" w:sz="0" w:space="0" w:color="auto"/>
                                                        <w:bottom w:val="single" w:sz="6" w:space="0" w:color="DADCE0"/>
                                                        <w:right w:val="none" w:sz="0" w:space="0" w:color="auto"/>
                                                      </w:divBdr>
                                                      <w:divsChild>
                                                        <w:div w:id="744690819">
                                                          <w:marLeft w:val="0"/>
                                                          <w:marRight w:val="0"/>
                                                          <w:marTop w:val="0"/>
                                                          <w:marBottom w:val="0"/>
                                                          <w:divBdr>
                                                            <w:top w:val="none" w:sz="0" w:space="0" w:color="auto"/>
                                                            <w:left w:val="none" w:sz="0" w:space="0" w:color="auto"/>
                                                            <w:bottom w:val="none" w:sz="0" w:space="0" w:color="auto"/>
                                                            <w:right w:val="none" w:sz="0" w:space="0" w:color="auto"/>
                                                          </w:divBdr>
                                                          <w:divsChild>
                                                            <w:div w:id="1155414942">
                                                              <w:marLeft w:val="0"/>
                                                              <w:marRight w:val="0"/>
                                                              <w:marTop w:val="0"/>
                                                              <w:marBottom w:val="0"/>
                                                              <w:divBdr>
                                                                <w:top w:val="none" w:sz="0" w:space="0" w:color="auto"/>
                                                                <w:left w:val="none" w:sz="0" w:space="0" w:color="auto"/>
                                                                <w:bottom w:val="none" w:sz="0" w:space="0" w:color="auto"/>
                                                                <w:right w:val="none" w:sz="0" w:space="0" w:color="auto"/>
                                                              </w:divBdr>
                                                            </w:div>
                                                            <w:div w:id="8859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8444">
                                                      <w:marLeft w:val="0"/>
                                                      <w:marRight w:val="0"/>
                                                      <w:marTop w:val="0"/>
                                                      <w:marBottom w:val="0"/>
                                                      <w:divBdr>
                                                        <w:top w:val="none" w:sz="0" w:space="0" w:color="auto"/>
                                                        <w:left w:val="none" w:sz="0" w:space="0" w:color="auto"/>
                                                        <w:bottom w:val="none" w:sz="0" w:space="0" w:color="auto"/>
                                                        <w:right w:val="none" w:sz="0" w:space="0" w:color="auto"/>
                                                      </w:divBdr>
                                                      <w:divsChild>
                                                        <w:div w:id="994456388">
                                                          <w:marLeft w:val="0"/>
                                                          <w:marRight w:val="0"/>
                                                          <w:marTop w:val="0"/>
                                                          <w:marBottom w:val="0"/>
                                                          <w:divBdr>
                                                            <w:top w:val="none" w:sz="0" w:space="0" w:color="auto"/>
                                                            <w:left w:val="none" w:sz="0" w:space="0" w:color="auto"/>
                                                            <w:bottom w:val="none" w:sz="0" w:space="0" w:color="auto"/>
                                                            <w:right w:val="none" w:sz="0" w:space="0" w:color="auto"/>
                                                          </w:divBdr>
                                                          <w:divsChild>
                                                            <w:div w:id="1798644057">
                                                              <w:marLeft w:val="0"/>
                                                              <w:marRight w:val="0"/>
                                                              <w:marTop w:val="0"/>
                                                              <w:marBottom w:val="0"/>
                                                              <w:divBdr>
                                                                <w:top w:val="none" w:sz="0" w:space="0" w:color="auto"/>
                                                                <w:left w:val="none" w:sz="0" w:space="0" w:color="auto"/>
                                                                <w:bottom w:val="none" w:sz="0" w:space="0" w:color="auto"/>
                                                                <w:right w:val="none" w:sz="0" w:space="0" w:color="auto"/>
                                                              </w:divBdr>
                                                            </w:div>
                                                            <w:div w:id="15715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350">
                                                      <w:marLeft w:val="0"/>
                                                      <w:marRight w:val="0"/>
                                                      <w:marTop w:val="0"/>
                                                      <w:marBottom w:val="0"/>
                                                      <w:divBdr>
                                                        <w:top w:val="none" w:sz="0" w:space="0" w:color="auto"/>
                                                        <w:left w:val="none" w:sz="0" w:space="0" w:color="auto"/>
                                                        <w:bottom w:val="none" w:sz="0" w:space="0" w:color="auto"/>
                                                        <w:right w:val="none" w:sz="0" w:space="0" w:color="auto"/>
                                                      </w:divBdr>
                                                      <w:divsChild>
                                                        <w:div w:id="3125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9650609">
      <w:bodyDiv w:val="1"/>
      <w:marLeft w:val="0"/>
      <w:marRight w:val="0"/>
      <w:marTop w:val="0"/>
      <w:marBottom w:val="0"/>
      <w:divBdr>
        <w:top w:val="none" w:sz="0" w:space="0" w:color="auto"/>
        <w:left w:val="none" w:sz="0" w:space="0" w:color="auto"/>
        <w:bottom w:val="none" w:sz="0" w:space="0" w:color="auto"/>
        <w:right w:val="none" w:sz="0" w:space="0" w:color="auto"/>
      </w:divBdr>
      <w:divsChild>
        <w:div w:id="598760268">
          <w:marLeft w:val="0"/>
          <w:marRight w:val="0"/>
          <w:marTop w:val="0"/>
          <w:marBottom w:val="0"/>
          <w:divBdr>
            <w:top w:val="none" w:sz="0" w:space="0" w:color="auto"/>
            <w:left w:val="none" w:sz="0" w:space="0" w:color="auto"/>
            <w:bottom w:val="none" w:sz="0" w:space="0" w:color="auto"/>
            <w:right w:val="none" w:sz="0" w:space="0" w:color="auto"/>
          </w:divBdr>
          <w:divsChild>
            <w:div w:id="307368935">
              <w:marLeft w:val="0"/>
              <w:marRight w:val="0"/>
              <w:marTop w:val="0"/>
              <w:marBottom w:val="0"/>
              <w:divBdr>
                <w:top w:val="none" w:sz="0" w:space="0" w:color="auto"/>
                <w:left w:val="none" w:sz="0" w:space="0" w:color="auto"/>
                <w:bottom w:val="none" w:sz="0" w:space="0" w:color="auto"/>
                <w:right w:val="none" w:sz="0" w:space="0" w:color="auto"/>
              </w:divBdr>
              <w:divsChild>
                <w:div w:id="1508059856">
                  <w:marLeft w:val="0"/>
                  <w:marRight w:val="0"/>
                  <w:marTop w:val="0"/>
                  <w:marBottom w:val="0"/>
                  <w:divBdr>
                    <w:top w:val="none" w:sz="0" w:space="0" w:color="auto"/>
                    <w:left w:val="none" w:sz="0" w:space="0" w:color="auto"/>
                    <w:bottom w:val="none" w:sz="0" w:space="0" w:color="auto"/>
                    <w:right w:val="none" w:sz="0" w:space="0" w:color="auto"/>
                  </w:divBdr>
                  <w:divsChild>
                    <w:div w:id="1921518155">
                      <w:marLeft w:val="0"/>
                      <w:marRight w:val="0"/>
                      <w:marTop w:val="0"/>
                      <w:marBottom w:val="0"/>
                      <w:divBdr>
                        <w:top w:val="none" w:sz="0" w:space="0" w:color="auto"/>
                        <w:left w:val="none" w:sz="0" w:space="0" w:color="auto"/>
                        <w:bottom w:val="none" w:sz="0" w:space="0" w:color="auto"/>
                        <w:right w:val="none" w:sz="0" w:space="0" w:color="auto"/>
                      </w:divBdr>
                      <w:divsChild>
                        <w:div w:id="2037727666">
                          <w:marLeft w:val="0"/>
                          <w:marRight w:val="0"/>
                          <w:marTop w:val="0"/>
                          <w:marBottom w:val="0"/>
                          <w:divBdr>
                            <w:top w:val="none" w:sz="0" w:space="0" w:color="auto"/>
                            <w:left w:val="none" w:sz="0" w:space="0" w:color="auto"/>
                            <w:bottom w:val="none" w:sz="0" w:space="0" w:color="auto"/>
                            <w:right w:val="none" w:sz="0" w:space="0" w:color="auto"/>
                          </w:divBdr>
                          <w:divsChild>
                            <w:div w:id="628827952">
                              <w:marLeft w:val="0"/>
                              <w:marRight w:val="0"/>
                              <w:marTop w:val="0"/>
                              <w:marBottom w:val="0"/>
                              <w:divBdr>
                                <w:top w:val="none" w:sz="0" w:space="0" w:color="auto"/>
                                <w:left w:val="none" w:sz="0" w:space="0" w:color="auto"/>
                                <w:bottom w:val="none" w:sz="0" w:space="0" w:color="auto"/>
                                <w:right w:val="none" w:sz="0" w:space="0" w:color="auto"/>
                              </w:divBdr>
                              <w:divsChild>
                                <w:div w:id="1329942661">
                                  <w:marLeft w:val="0"/>
                                  <w:marRight w:val="0"/>
                                  <w:marTop w:val="0"/>
                                  <w:marBottom w:val="0"/>
                                  <w:divBdr>
                                    <w:top w:val="none" w:sz="0" w:space="0" w:color="auto"/>
                                    <w:left w:val="none" w:sz="0" w:space="0" w:color="auto"/>
                                    <w:bottom w:val="none" w:sz="0" w:space="0" w:color="auto"/>
                                    <w:right w:val="none" w:sz="0" w:space="0" w:color="auto"/>
                                  </w:divBdr>
                                  <w:divsChild>
                                    <w:div w:id="1533420025">
                                      <w:marLeft w:val="0"/>
                                      <w:marRight w:val="0"/>
                                      <w:marTop w:val="0"/>
                                      <w:marBottom w:val="0"/>
                                      <w:divBdr>
                                        <w:top w:val="none" w:sz="0" w:space="0" w:color="auto"/>
                                        <w:left w:val="none" w:sz="0" w:space="0" w:color="auto"/>
                                        <w:bottom w:val="none" w:sz="0" w:space="0" w:color="auto"/>
                                        <w:right w:val="none" w:sz="0" w:space="0" w:color="auto"/>
                                      </w:divBdr>
                                      <w:divsChild>
                                        <w:div w:id="1267418696">
                                          <w:marLeft w:val="0"/>
                                          <w:marRight w:val="0"/>
                                          <w:marTop w:val="0"/>
                                          <w:marBottom w:val="0"/>
                                          <w:divBdr>
                                            <w:top w:val="none" w:sz="0" w:space="0" w:color="auto"/>
                                            <w:left w:val="none" w:sz="0" w:space="0" w:color="auto"/>
                                            <w:bottom w:val="none" w:sz="0" w:space="0" w:color="auto"/>
                                            <w:right w:val="none" w:sz="0" w:space="0" w:color="auto"/>
                                          </w:divBdr>
                                          <w:divsChild>
                                            <w:div w:id="2009940435">
                                              <w:marLeft w:val="0"/>
                                              <w:marRight w:val="0"/>
                                              <w:marTop w:val="0"/>
                                              <w:marBottom w:val="0"/>
                                              <w:divBdr>
                                                <w:top w:val="none" w:sz="0" w:space="0" w:color="auto"/>
                                                <w:left w:val="none" w:sz="0" w:space="0" w:color="auto"/>
                                                <w:bottom w:val="none" w:sz="0" w:space="0" w:color="auto"/>
                                                <w:right w:val="none" w:sz="0" w:space="0" w:color="auto"/>
                                              </w:divBdr>
                                              <w:divsChild>
                                                <w:div w:id="1069110655">
                                                  <w:marLeft w:val="0"/>
                                                  <w:marRight w:val="0"/>
                                                  <w:marTop w:val="0"/>
                                                  <w:marBottom w:val="0"/>
                                                  <w:divBdr>
                                                    <w:top w:val="none" w:sz="0" w:space="0" w:color="auto"/>
                                                    <w:left w:val="none" w:sz="0" w:space="0" w:color="auto"/>
                                                    <w:bottom w:val="none" w:sz="0" w:space="0" w:color="auto"/>
                                                    <w:right w:val="none" w:sz="0" w:space="0" w:color="auto"/>
                                                  </w:divBdr>
                                                  <w:divsChild>
                                                    <w:div w:id="298195639">
                                                      <w:marLeft w:val="0"/>
                                                      <w:marRight w:val="0"/>
                                                      <w:marTop w:val="0"/>
                                                      <w:marBottom w:val="0"/>
                                                      <w:divBdr>
                                                        <w:top w:val="none" w:sz="0" w:space="0" w:color="auto"/>
                                                        <w:left w:val="none" w:sz="0" w:space="0" w:color="auto"/>
                                                        <w:bottom w:val="single" w:sz="6" w:space="0" w:color="DADCE0"/>
                                                        <w:right w:val="none" w:sz="0" w:space="0" w:color="auto"/>
                                                      </w:divBdr>
                                                      <w:divsChild>
                                                        <w:div w:id="53284982">
                                                          <w:marLeft w:val="0"/>
                                                          <w:marRight w:val="0"/>
                                                          <w:marTop w:val="0"/>
                                                          <w:marBottom w:val="0"/>
                                                          <w:divBdr>
                                                            <w:top w:val="none" w:sz="0" w:space="0" w:color="auto"/>
                                                            <w:left w:val="none" w:sz="0" w:space="0" w:color="auto"/>
                                                            <w:bottom w:val="none" w:sz="0" w:space="0" w:color="auto"/>
                                                            <w:right w:val="none" w:sz="0" w:space="0" w:color="auto"/>
                                                          </w:divBdr>
                                                          <w:divsChild>
                                                            <w:div w:id="1392653584">
                                                              <w:marLeft w:val="0"/>
                                                              <w:marRight w:val="0"/>
                                                              <w:marTop w:val="0"/>
                                                              <w:marBottom w:val="0"/>
                                                              <w:divBdr>
                                                                <w:top w:val="none" w:sz="0" w:space="0" w:color="auto"/>
                                                                <w:left w:val="none" w:sz="0" w:space="0" w:color="auto"/>
                                                                <w:bottom w:val="none" w:sz="0" w:space="0" w:color="auto"/>
                                                                <w:right w:val="none" w:sz="0" w:space="0" w:color="auto"/>
                                                              </w:divBdr>
                                                            </w:div>
                                                            <w:div w:id="831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6681">
                                                      <w:marLeft w:val="0"/>
                                                      <w:marRight w:val="0"/>
                                                      <w:marTop w:val="0"/>
                                                      <w:marBottom w:val="0"/>
                                                      <w:divBdr>
                                                        <w:top w:val="none" w:sz="0" w:space="0" w:color="auto"/>
                                                        <w:left w:val="none" w:sz="0" w:space="0" w:color="auto"/>
                                                        <w:bottom w:val="single" w:sz="6" w:space="0" w:color="DADCE0"/>
                                                        <w:right w:val="none" w:sz="0" w:space="0" w:color="auto"/>
                                                      </w:divBdr>
                                                      <w:divsChild>
                                                        <w:div w:id="1192107968">
                                                          <w:marLeft w:val="0"/>
                                                          <w:marRight w:val="0"/>
                                                          <w:marTop w:val="0"/>
                                                          <w:marBottom w:val="0"/>
                                                          <w:divBdr>
                                                            <w:top w:val="none" w:sz="0" w:space="0" w:color="auto"/>
                                                            <w:left w:val="none" w:sz="0" w:space="0" w:color="auto"/>
                                                            <w:bottom w:val="none" w:sz="0" w:space="0" w:color="auto"/>
                                                            <w:right w:val="none" w:sz="0" w:space="0" w:color="auto"/>
                                                          </w:divBdr>
                                                          <w:divsChild>
                                                            <w:div w:id="1578977691">
                                                              <w:marLeft w:val="0"/>
                                                              <w:marRight w:val="0"/>
                                                              <w:marTop w:val="0"/>
                                                              <w:marBottom w:val="0"/>
                                                              <w:divBdr>
                                                                <w:top w:val="none" w:sz="0" w:space="0" w:color="auto"/>
                                                                <w:left w:val="none" w:sz="0" w:space="0" w:color="auto"/>
                                                                <w:bottom w:val="none" w:sz="0" w:space="0" w:color="auto"/>
                                                                <w:right w:val="none" w:sz="0" w:space="0" w:color="auto"/>
                                                              </w:divBdr>
                                                            </w:div>
                                                            <w:div w:id="13315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7529">
                                                      <w:marLeft w:val="0"/>
                                                      <w:marRight w:val="0"/>
                                                      <w:marTop w:val="0"/>
                                                      <w:marBottom w:val="0"/>
                                                      <w:divBdr>
                                                        <w:top w:val="none" w:sz="0" w:space="0" w:color="auto"/>
                                                        <w:left w:val="none" w:sz="0" w:space="0" w:color="auto"/>
                                                        <w:bottom w:val="none" w:sz="0" w:space="0" w:color="auto"/>
                                                        <w:right w:val="none" w:sz="0" w:space="0" w:color="auto"/>
                                                      </w:divBdr>
                                                      <w:divsChild>
                                                        <w:div w:id="152180090">
                                                          <w:marLeft w:val="0"/>
                                                          <w:marRight w:val="0"/>
                                                          <w:marTop w:val="0"/>
                                                          <w:marBottom w:val="0"/>
                                                          <w:divBdr>
                                                            <w:top w:val="none" w:sz="0" w:space="0" w:color="auto"/>
                                                            <w:left w:val="none" w:sz="0" w:space="0" w:color="auto"/>
                                                            <w:bottom w:val="none" w:sz="0" w:space="0" w:color="auto"/>
                                                            <w:right w:val="none" w:sz="0" w:space="0" w:color="auto"/>
                                                          </w:divBdr>
                                                          <w:divsChild>
                                                            <w:div w:id="188372283">
                                                              <w:marLeft w:val="0"/>
                                                              <w:marRight w:val="0"/>
                                                              <w:marTop w:val="0"/>
                                                              <w:marBottom w:val="0"/>
                                                              <w:divBdr>
                                                                <w:top w:val="none" w:sz="0" w:space="0" w:color="auto"/>
                                                                <w:left w:val="none" w:sz="0" w:space="0" w:color="auto"/>
                                                                <w:bottom w:val="none" w:sz="0" w:space="0" w:color="auto"/>
                                                                <w:right w:val="none" w:sz="0" w:space="0" w:color="auto"/>
                                                              </w:divBdr>
                                                            </w:div>
                                                            <w:div w:id="14096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1854">
                                                      <w:marLeft w:val="0"/>
                                                      <w:marRight w:val="0"/>
                                                      <w:marTop w:val="0"/>
                                                      <w:marBottom w:val="0"/>
                                                      <w:divBdr>
                                                        <w:top w:val="none" w:sz="0" w:space="0" w:color="auto"/>
                                                        <w:left w:val="none" w:sz="0" w:space="0" w:color="auto"/>
                                                        <w:bottom w:val="none" w:sz="0" w:space="0" w:color="auto"/>
                                                        <w:right w:val="none" w:sz="0" w:space="0" w:color="auto"/>
                                                      </w:divBdr>
                                                      <w:divsChild>
                                                        <w:div w:id="13409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1639">
                                                  <w:marLeft w:val="0"/>
                                                  <w:marRight w:val="0"/>
                                                  <w:marTop w:val="0"/>
                                                  <w:marBottom w:val="0"/>
                                                  <w:divBdr>
                                                    <w:top w:val="none" w:sz="0" w:space="0" w:color="auto"/>
                                                    <w:left w:val="none" w:sz="0" w:space="0" w:color="auto"/>
                                                    <w:bottom w:val="none" w:sz="0" w:space="0" w:color="auto"/>
                                                    <w:right w:val="none" w:sz="0" w:space="0" w:color="auto"/>
                                                  </w:divBdr>
                                                  <w:divsChild>
                                                    <w:div w:id="815339828">
                                                      <w:marLeft w:val="0"/>
                                                      <w:marRight w:val="0"/>
                                                      <w:marTop w:val="0"/>
                                                      <w:marBottom w:val="0"/>
                                                      <w:divBdr>
                                                        <w:top w:val="none" w:sz="0" w:space="0" w:color="auto"/>
                                                        <w:left w:val="none" w:sz="0" w:space="0" w:color="auto"/>
                                                        <w:bottom w:val="single" w:sz="6" w:space="0" w:color="DADCE0"/>
                                                        <w:right w:val="none" w:sz="0" w:space="0" w:color="auto"/>
                                                      </w:divBdr>
                                                      <w:divsChild>
                                                        <w:div w:id="159467616">
                                                          <w:marLeft w:val="0"/>
                                                          <w:marRight w:val="0"/>
                                                          <w:marTop w:val="0"/>
                                                          <w:marBottom w:val="0"/>
                                                          <w:divBdr>
                                                            <w:top w:val="none" w:sz="0" w:space="0" w:color="auto"/>
                                                            <w:left w:val="none" w:sz="0" w:space="0" w:color="auto"/>
                                                            <w:bottom w:val="none" w:sz="0" w:space="0" w:color="auto"/>
                                                            <w:right w:val="none" w:sz="0" w:space="0" w:color="auto"/>
                                                          </w:divBdr>
                                                          <w:divsChild>
                                                            <w:div w:id="2022389208">
                                                              <w:marLeft w:val="0"/>
                                                              <w:marRight w:val="0"/>
                                                              <w:marTop w:val="0"/>
                                                              <w:marBottom w:val="0"/>
                                                              <w:divBdr>
                                                                <w:top w:val="none" w:sz="0" w:space="0" w:color="auto"/>
                                                                <w:left w:val="none" w:sz="0" w:space="0" w:color="auto"/>
                                                                <w:bottom w:val="none" w:sz="0" w:space="0" w:color="auto"/>
                                                                <w:right w:val="none" w:sz="0" w:space="0" w:color="auto"/>
                                                              </w:divBdr>
                                                            </w:div>
                                                            <w:div w:id="12050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89850">
                                                      <w:marLeft w:val="0"/>
                                                      <w:marRight w:val="0"/>
                                                      <w:marTop w:val="0"/>
                                                      <w:marBottom w:val="0"/>
                                                      <w:divBdr>
                                                        <w:top w:val="none" w:sz="0" w:space="0" w:color="auto"/>
                                                        <w:left w:val="none" w:sz="0" w:space="0" w:color="auto"/>
                                                        <w:bottom w:val="single" w:sz="6" w:space="0" w:color="DADCE0"/>
                                                        <w:right w:val="none" w:sz="0" w:space="0" w:color="auto"/>
                                                      </w:divBdr>
                                                      <w:divsChild>
                                                        <w:div w:id="450049774">
                                                          <w:marLeft w:val="0"/>
                                                          <w:marRight w:val="0"/>
                                                          <w:marTop w:val="0"/>
                                                          <w:marBottom w:val="0"/>
                                                          <w:divBdr>
                                                            <w:top w:val="none" w:sz="0" w:space="0" w:color="auto"/>
                                                            <w:left w:val="none" w:sz="0" w:space="0" w:color="auto"/>
                                                            <w:bottom w:val="none" w:sz="0" w:space="0" w:color="auto"/>
                                                            <w:right w:val="none" w:sz="0" w:space="0" w:color="auto"/>
                                                          </w:divBdr>
                                                          <w:divsChild>
                                                            <w:div w:id="1726834738">
                                                              <w:marLeft w:val="0"/>
                                                              <w:marRight w:val="0"/>
                                                              <w:marTop w:val="0"/>
                                                              <w:marBottom w:val="0"/>
                                                              <w:divBdr>
                                                                <w:top w:val="none" w:sz="0" w:space="0" w:color="auto"/>
                                                                <w:left w:val="none" w:sz="0" w:space="0" w:color="auto"/>
                                                                <w:bottom w:val="none" w:sz="0" w:space="0" w:color="auto"/>
                                                                <w:right w:val="none" w:sz="0" w:space="0" w:color="auto"/>
                                                              </w:divBdr>
                                                            </w:div>
                                                            <w:div w:id="19245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3522">
                                                      <w:marLeft w:val="0"/>
                                                      <w:marRight w:val="0"/>
                                                      <w:marTop w:val="0"/>
                                                      <w:marBottom w:val="0"/>
                                                      <w:divBdr>
                                                        <w:top w:val="none" w:sz="0" w:space="0" w:color="auto"/>
                                                        <w:left w:val="none" w:sz="0" w:space="0" w:color="auto"/>
                                                        <w:bottom w:val="none" w:sz="0" w:space="0" w:color="auto"/>
                                                        <w:right w:val="none" w:sz="0" w:space="0" w:color="auto"/>
                                                      </w:divBdr>
                                                      <w:divsChild>
                                                        <w:div w:id="1239367838">
                                                          <w:marLeft w:val="0"/>
                                                          <w:marRight w:val="0"/>
                                                          <w:marTop w:val="0"/>
                                                          <w:marBottom w:val="0"/>
                                                          <w:divBdr>
                                                            <w:top w:val="none" w:sz="0" w:space="0" w:color="auto"/>
                                                            <w:left w:val="none" w:sz="0" w:space="0" w:color="auto"/>
                                                            <w:bottom w:val="none" w:sz="0" w:space="0" w:color="auto"/>
                                                            <w:right w:val="none" w:sz="0" w:space="0" w:color="auto"/>
                                                          </w:divBdr>
                                                          <w:divsChild>
                                                            <w:div w:id="2134518206">
                                                              <w:marLeft w:val="0"/>
                                                              <w:marRight w:val="0"/>
                                                              <w:marTop w:val="0"/>
                                                              <w:marBottom w:val="0"/>
                                                              <w:divBdr>
                                                                <w:top w:val="none" w:sz="0" w:space="0" w:color="auto"/>
                                                                <w:left w:val="none" w:sz="0" w:space="0" w:color="auto"/>
                                                                <w:bottom w:val="none" w:sz="0" w:space="0" w:color="auto"/>
                                                                <w:right w:val="none" w:sz="0" w:space="0" w:color="auto"/>
                                                              </w:divBdr>
                                                            </w:div>
                                                            <w:div w:id="17886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37493">
                                                      <w:marLeft w:val="0"/>
                                                      <w:marRight w:val="0"/>
                                                      <w:marTop w:val="0"/>
                                                      <w:marBottom w:val="0"/>
                                                      <w:divBdr>
                                                        <w:top w:val="none" w:sz="0" w:space="0" w:color="auto"/>
                                                        <w:left w:val="none" w:sz="0" w:space="0" w:color="auto"/>
                                                        <w:bottom w:val="none" w:sz="0" w:space="0" w:color="auto"/>
                                                        <w:right w:val="none" w:sz="0" w:space="0" w:color="auto"/>
                                                      </w:divBdr>
                                                      <w:divsChild>
                                                        <w:div w:id="7384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927233621">
      <w:bodyDiv w:val="1"/>
      <w:marLeft w:val="0"/>
      <w:marRight w:val="0"/>
      <w:marTop w:val="0"/>
      <w:marBottom w:val="0"/>
      <w:divBdr>
        <w:top w:val="none" w:sz="0" w:space="0" w:color="auto"/>
        <w:left w:val="none" w:sz="0" w:space="0" w:color="auto"/>
        <w:bottom w:val="none" w:sz="0" w:space="0" w:color="auto"/>
        <w:right w:val="none" w:sz="0" w:space="0" w:color="auto"/>
      </w:divBdr>
      <w:divsChild>
        <w:div w:id="1819299283">
          <w:marLeft w:val="0"/>
          <w:marRight w:val="0"/>
          <w:marTop w:val="0"/>
          <w:marBottom w:val="0"/>
          <w:divBdr>
            <w:top w:val="none" w:sz="0" w:space="0" w:color="auto"/>
            <w:left w:val="none" w:sz="0" w:space="0" w:color="auto"/>
            <w:bottom w:val="none" w:sz="0" w:space="0" w:color="auto"/>
            <w:right w:val="none" w:sz="0" w:space="0" w:color="auto"/>
          </w:divBdr>
          <w:divsChild>
            <w:div w:id="700009874">
              <w:marLeft w:val="0"/>
              <w:marRight w:val="0"/>
              <w:marTop w:val="0"/>
              <w:marBottom w:val="0"/>
              <w:divBdr>
                <w:top w:val="none" w:sz="0" w:space="0" w:color="auto"/>
                <w:left w:val="none" w:sz="0" w:space="0" w:color="auto"/>
                <w:bottom w:val="none" w:sz="0" w:space="0" w:color="auto"/>
                <w:right w:val="none" w:sz="0" w:space="0" w:color="auto"/>
              </w:divBdr>
              <w:divsChild>
                <w:div w:id="1614438558">
                  <w:marLeft w:val="0"/>
                  <w:marRight w:val="0"/>
                  <w:marTop w:val="0"/>
                  <w:marBottom w:val="0"/>
                  <w:divBdr>
                    <w:top w:val="none" w:sz="0" w:space="0" w:color="auto"/>
                    <w:left w:val="none" w:sz="0" w:space="0" w:color="auto"/>
                    <w:bottom w:val="none" w:sz="0" w:space="0" w:color="auto"/>
                    <w:right w:val="none" w:sz="0" w:space="0" w:color="auto"/>
                  </w:divBdr>
                  <w:divsChild>
                    <w:div w:id="1852721787">
                      <w:marLeft w:val="0"/>
                      <w:marRight w:val="0"/>
                      <w:marTop w:val="0"/>
                      <w:marBottom w:val="0"/>
                      <w:divBdr>
                        <w:top w:val="none" w:sz="0" w:space="0" w:color="auto"/>
                        <w:left w:val="none" w:sz="0" w:space="0" w:color="auto"/>
                        <w:bottom w:val="none" w:sz="0" w:space="0" w:color="auto"/>
                        <w:right w:val="none" w:sz="0" w:space="0" w:color="auto"/>
                      </w:divBdr>
                      <w:divsChild>
                        <w:div w:id="1069496774">
                          <w:marLeft w:val="0"/>
                          <w:marRight w:val="0"/>
                          <w:marTop w:val="0"/>
                          <w:marBottom w:val="0"/>
                          <w:divBdr>
                            <w:top w:val="none" w:sz="0" w:space="0" w:color="auto"/>
                            <w:left w:val="none" w:sz="0" w:space="0" w:color="auto"/>
                            <w:bottom w:val="none" w:sz="0" w:space="0" w:color="auto"/>
                            <w:right w:val="none" w:sz="0" w:space="0" w:color="auto"/>
                          </w:divBdr>
                          <w:divsChild>
                            <w:div w:id="511451520">
                              <w:marLeft w:val="0"/>
                              <w:marRight w:val="0"/>
                              <w:marTop w:val="0"/>
                              <w:marBottom w:val="0"/>
                              <w:divBdr>
                                <w:top w:val="none" w:sz="0" w:space="0" w:color="auto"/>
                                <w:left w:val="none" w:sz="0" w:space="0" w:color="auto"/>
                                <w:bottom w:val="none" w:sz="0" w:space="0" w:color="auto"/>
                                <w:right w:val="none" w:sz="0" w:space="0" w:color="auto"/>
                              </w:divBdr>
                              <w:divsChild>
                                <w:div w:id="1678340108">
                                  <w:marLeft w:val="0"/>
                                  <w:marRight w:val="0"/>
                                  <w:marTop w:val="0"/>
                                  <w:marBottom w:val="0"/>
                                  <w:divBdr>
                                    <w:top w:val="none" w:sz="0" w:space="0" w:color="auto"/>
                                    <w:left w:val="none" w:sz="0" w:space="0" w:color="auto"/>
                                    <w:bottom w:val="none" w:sz="0" w:space="0" w:color="auto"/>
                                    <w:right w:val="none" w:sz="0" w:space="0" w:color="auto"/>
                                  </w:divBdr>
                                  <w:divsChild>
                                    <w:div w:id="1906334906">
                                      <w:marLeft w:val="0"/>
                                      <w:marRight w:val="0"/>
                                      <w:marTop w:val="0"/>
                                      <w:marBottom w:val="0"/>
                                      <w:divBdr>
                                        <w:top w:val="none" w:sz="0" w:space="0" w:color="auto"/>
                                        <w:left w:val="none" w:sz="0" w:space="0" w:color="auto"/>
                                        <w:bottom w:val="none" w:sz="0" w:space="0" w:color="auto"/>
                                        <w:right w:val="none" w:sz="0" w:space="0" w:color="auto"/>
                                      </w:divBdr>
                                      <w:divsChild>
                                        <w:div w:id="975598072">
                                          <w:marLeft w:val="0"/>
                                          <w:marRight w:val="0"/>
                                          <w:marTop w:val="0"/>
                                          <w:marBottom w:val="0"/>
                                          <w:divBdr>
                                            <w:top w:val="none" w:sz="0" w:space="0" w:color="auto"/>
                                            <w:left w:val="none" w:sz="0" w:space="0" w:color="auto"/>
                                            <w:bottom w:val="none" w:sz="0" w:space="0" w:color="auto"/>
                                            <w:right w:val="none" w:sz="0" w:space="0" w:color="auto"/>
                                          </w:divBdr>
                                          <w:divsChild>
                                            <w:div w:id="1237588508">
                                              <w:marLeft w:val="0"/>
                                              <w:marRight w:val="0"/>
                                              <w:marTop w:val="0"/>
                                              <w:marBottom w:val="0"/>
                                              <w:divBdr>
                                                <w:top w:val="none" w:sz="0" w:space="0" w:color="auto"/>
                                                <w:left w:val="none" w:sz="0" w:space="0" w:color="auto"/>
                                                <w:bottom w:val="none" w:sz="0" w:space="0" w:color="auto"/>
                                                <w:right w:val="none" w:sz="0" w:space="0" w:color="auto"/>
                                              </w:divBdr>
                                              <w:divsChild>
                                                <w:div w:id="49962279">
                                                  <w:marLeft w:val="0"/>
                                                  <w:marRight w:val="0"/>
                                                  <w:marTop w:val="0"/>
                                                  <w:marBottom w:val="0"/>
                                                  <w:divBdr>
                                                    <w:top w:val="none" w:sz="0" w:space="0" w:color="auto"/>
                                                    <w:left w:val="none" w:sz="0" w:space="0" w:color="auto"/>
                                                    <w:bottom w:val="none" w:sz="0" w:space="0" w:color="auto"/>
                                                    <w:right w:val="none" w:sz="0" w:space="0" w:color="auto"/>
                                                  </w:divBdr>
                                                  <w:divsChild>
                                                    <w:div w:id="110591412">
                                                      <w:marLeft w:val="0"/>
                                                      <w:marRight w:val="0"/>
                                                      <w:marTop w:val="0"/>
                                                      <w:marBottom w:val="0"/>
                                                      <w:divBdr>
                                                        <w:top w:val="none" w:sz="0" w:space="0" w:color="auto"/>
                                                        <w:left w:val="none" w:sz="0" w:space="0" w:color="auto"/>
                                                        <w:bottom w:val="single" w:sz="6" w:space="0" w:color="DADCE0"/>
                                                        <w:right w:val="none" w:sz="0" w:space="0" w:color="auto"/>
                                                      </w:divBdr>
                                                      <w:divsChild>
                                                        <w:div w:id="2029912114">
                                                          <w:marLeft w:val="0"/>
                                                          <w:marRight w:val="0"/>
                                                          <w:marTop w:val="0"/>
                                                          <w:marBottom w:val="0"/>
                                                          <w:divBdr>
                                                            <w:top w:val="none" w:sz="0" w:space="0" w:color="auto"/>
                                                            <w:left w:val="none" w:sz="0" w:space="0" w:color="auto"/>
                                                            <w:bottom w:val="none" w:sz="0" w:space="0" w:color="auto"/>
                                                            <w:right w:val="none" w:sz="0" w:space="0" w:color="auto"/>
                                                          </w:divBdr>
                                                          <w:divsChild>
                                                            <w:div w:id="160852974">
                                                              <w:marLeft w:val="0"/>
                                                              <w:marRight w:val="0"/>
                                                              <w:marTop w:val="0"/>
                                                              <w:marBottom w:val="0"/>
                                                              <w:divBdr>
                                                                <w:top w:val="none" w:sz="0" w:space="0" w:color="auto"/>
                                                                <w:left w:val="none" w:sz="0" w:space="0" w:color="auto"/>
                                                                <w:bottom w:val="none" w:sz="0" w:space="0" w:color="auto"/>
                                                                <w:right w:val="none" w:sz="0" w:space="0" w:color="auto"/>
                                                              </w:divBdr>
                                                            </w:div>
                                                            <w:div w:id="6299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7075">
                                                      <w:marLeft w:val="0"/>
                                                      <w:marRight w:val="0"/>
                                                      <w:marTop w:val="0"/>
                                                      <w:marBottom w:val="0"/>
                                                      <w:divBdr>
                                                        <w:top w:val="none" w:sz="0" w:space="0" w:color="auto"/>
                                                        <w:left w:val="none" w:sz="0" w:space="0" w:color="auto"/>
                                                        <w:bottom w:val="single" w:sz="6" w:space="0" w:color="DADCE0"/>
                                                        <w:right w:val="none" w:sz="0" w:space="0" w:color="auto"/>
                                                      </w:divBdr>
                                                      <w:divsChild>
                                                        <w:div w:id="562368828">
                                                          <w:marLeft w:val="0"/>
                                                          <w:marRight w:val="0"/>
                                                          <w:marTop w:val="0"/>
                                                          <w:marBottom w:val="0"/>
                                                          <w:divBdr>
                                                            <w:top w:val="none" w:sz="0" w:space="0" w:color="auto"/>
                                                            <w:left w:val="none" w:sz="0" w:space="0" w:color="auto"/>
                                                            <w:bottom w:val="none" w:sz="0" w:space="0" w:color="auto"/>
                                                            <w:right w:val="none" w:sz="0" w:space="0" w:color="auto"/>
                                                          </w:divBdr>
                                                          <w:divsChild>
                                                            <w:div w:id="2115978838">
                                                              <w:marLeft w:val="0"/>
                                                              <w:marRight w:val="0"/>
                                                              <w:marTop w:val="0"/>
                                                              <w:marBottom w:val="0"/>
                                                              <w:divBdr>
                                                                <w:top w:val="none" w:sz="0" w:space="0" w:color="auto"/>
                                                                <w:left w:val="none" w:sz="0" w:space="0" w:color="auto"/>
                                                                <w:bottom w:val="none" w:sz="0" w:space="0" w:color="auto"/>
                                                                <w:right w:val="none" w:sz="0" w:space="0" w:color="auto"/>
                                                              </w:divBdr>
                                                            </w:div>
                                                            <w:div w:id="20551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616">
                                                      <w:marLeft w:val="0"/>
                                                      <w:marRight w:val="0"/>
                                                      <w:marTop w:val="0"/>
                                                      <w:marBottom w:val="0"/>
                                                      <w:divBdr>
                                                        <w:top w:val="none" w:sz="0" w:space="0" w:color="auto"/>
                                                        <w:left w:val="none" w:sz="0" w:space="0" w:color="auto"/>
                                                        <w:bottom w:val="none" w:sz="0" w:space="0" w:color="auto"/>
                                                        <w:right w:val="none" w:sz="0" w:space="0" w:color="auto"/>
                                                      </w:divBdr>
                                                      <w:divsChild>
                                                        <w:div w:id="1215198716">
                                                          <w:marLeft w:val="0"/>
                                                          <w:marRight w:val="0"/>
                                                          <w:marTop w:val="0"/>
                                                          <w:marBottom w:val="0"/>
                                                          <w:divBdr>
                                                            <w:top w:val="none" w:sz="0" w:space="0" w:color="auto"/>
                                                            <w:left w:val="none" w:sz="0" w:space="0" w:color="auto"/>
                                                            <w:bottom w:val="none" w:sz="0" w:space="0" w:color="auto"/>
                                                            <w:right w:val="none" w:sz="0" w:space="0" w:color="auto"/>
                                                          </w:divBdr>
                                                          <w:divsChild>
                                                            <w:div w:id="538396664">
                                                              <w:marLeft w:val="0"/>
                                                              <w:marRight w:val="0"/>
                                                              <w:marTop w:val="0"/>
                                                              <w:marBottom w:val="0"/>
                                                              <w:divBdr>
                                                                <w:top w:val="none" w:sz="0" w:space="0" w:color="auto"/>
                                                                <w:left w:val="none" w:sz="0" w:space="0" w:color="auto"/>
                                                                <w:bottom w:val="none" w:sz="0" w:space="0" w:color="auto"/>
                                                                <w:right w:val="none" w:sz="0" w:space="0" w:color="auto"/>
                                                              </w:divBdr>
                                                            </w:div>
                                                            <w:div w:id="500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90954">
                                                      <w:marLeft w:val="0"/>
                                                      <w:marRight w:val="0"/>
                                                      <w:marTop w:val="0"/>
                                                      <w:marBottom w:val="0"/>
                                                      <w:divBdr>
                                                        <w:top w:val="none" w:sz="0" w:space="0" w:color="auto"/>
                                                        <w:left w:val="none" w:sz="0" w:space="0" w:color="auto"/>
                                                        <w:bottom w:val="none" w:sz="0" w:space="0" w:color="auto"/>
                                                        <w:right w:val="none" w:sz="0" w:space="0" w:color="auto"/>
                                                      </w:divBdr>
                                                      <w:divsChild>
                                                        <w:div w:id="11755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8139005">
      <w:bodyDiv w:val="1"/>
      <w:marLeft w:val="0"/>
      <w:marRight w:val="0"/>
      <w:marTop w:val="0"/>
      <w:marBottom w:val="0"/>
      <w:divBdr>
        <w:top w:val="none" w:sz="0" w:space="0" w:color="auto"/>
        <w:left w:val="none" w:sz="0" w:space="0" w:color="auto"/>
        <w:bottom w:val="none" w:sz="0" w:space="0" w:color="auto"/>
        <w:right w:val="none" w:sz="0" w:space="0" w:color="auto"/>
      </w:divBdr>
      <w:divsChild>
        <w:div w:id="1632050580">
          <w:marLeft w:val="0"/>
          <w:marRight w:val="0"/>
          <w:marTop w:val="0"/>
          <w:marBottom w:val="0"/>
          <w:divBdr>
            <w:top w:val="none" w:sz="0" w:space="0" w:color="auto"/>
            <w:left w:val="none" w:sz="0" w:space="0" w:color="auto"/>
            <w:bottom w:val="none" w:sz="0" w:space="0" w:color="auto"/>
            <w:right w:val="none" w:sz="0" w:space="0" w:color="auto"/>
          </w:divBdr>
          <w:divsChild>
            <w:div w:id="925304948">
              <w:marLeft w:val="0"/>
              <w:marRight w:val="0"/>
              <w:marTop w:val="0"/>
              <w:marBottom w:val="0"/>
              <w:divBdr>
                <w:top w:val="none" w:sz="0" w:space="0" w:color="auto"/>
                <w:left w:val="none" w:sz="0" w:space="0" w:color="auto"/>
                <w:bottom w:val="none" w:sz="0" w:space="0" w:color="auto"/>
                <w:right w:val="none" w:sz="0" w:space="0" w:color="auto"/>
              </w:divBdr>
              <w:divsChild>
                <w:div w:id="753285072">
                  <w:marLeft w:val="0"/>
                  <w:marRight w:val="0"/>
                  <w:marTop w:val="0"/>
                  <w:marBottom w:val="0"/>
                  <w:divBdr>
                    <w:top w:val="none" w:sz="0" w:space="0" w:color="auto"/>
                    <w:left w:val="none" w:sz="0" w:space="0" w:color="auto"/>
                    <w:bottom w:val="none" w:sz="0" w:space="0" w:color="auto"/>
                    <w:right w:val="none" w:sz="0" w:space="0" w:color="auto"/>
                  </w:divBdr>
                  <w:divsChild>
                    <w:div w:id="1891502298">
                      <w:marLeft w:val="0"/>
                      <w:marRight w:val="0"/>
                      <w:marTop w:val="0"/>
                      <w:marBottom w:val="0"/>
                      <w:divBdr>
                        <w:top w:val="none" w:sz="0" w:space="0" w:color="auto"/>
                        <w:left w:val="none" w:sz="0" w:space="0" w:color="auto"/>
                        <w:bottom w:val="none" w:sz="0" w:space="0" w:color="auto"/>
                        <w:right w:val="none" w:sz="0" w:space="0" w:color="auto"/>
                      </w:divBdr>
                      <w:divsChild>
                        <w:div w:id="1369066958">
                          <w:marLeft w:val="0"/>
                          <w:marRight w:val="0"/>
                          <w:marTop w:val="0"/>
                          <w:marBottom w:val="0"/>
                          <w:divBdr>
                            <w:top w:val="none" w:sz="0" w:space="0" w:color="auto"/>
                            <w:left w:val="none" w:sz="0" w:space="0" w:color="auto"/>
                            <w:bottom w:val="none" w:sz="0" w:space="0" w:color="auto"/>
                            <w:right w:val="none" w:sz="0" w:space="0" w:color="auto"/>
                          </w:divBdr>
                          <w:divsChild>
                            <w:div w:id="708803334">
                              <w:marLeft w:val="0"/>
                              <w:marRight w:val="0"/>
                              <w:marTop w:val="0"/>
                              <w:marBottom w:val="0"/>
                              <w:divBdr>
                                <w:top w:val="none" w:sz="0" w:space="0" w:color="auto"/>
                                <w:left w:val="none" w:sz="0" w:space="0" w:color="auto"/>
                                <w:bottom w:val="none" w:sz="0" w:space="0" w:color="auto"/>
                                <w:right w:val="none" w:sz="0" w:space="0" w:color="auto"/>
                              </w:divBdr>
                              <w:divsChild>
                                <w:div w:id="1941721058">
                                  <w:marLeft w:val="0"/>
                                  <w:marRight w:val="0"/>
                                  <w:marTop w:val="0"/>
                                  <w:marBottom w:val="0"/>
                                  <w:divBdr>
                                    <w:top w:val="none" w:sz="0" w:space="0" w:color="auto"/>
                                    <w:left w:val="none" w:sz="0" w:space="0" w:color="auto"/>
                                    <w:bottom w:val="none" w:sz="0" w:space="0" w:color="auto"/>
                                    <w:right w:val="none" w:sz="0" w:space="0" w:color="auto"/>
                                  </w:divBdr>
                                  <w:divsChild>
                                    <w:div w:id="1049574350">
                                      <w:marLeft w:val="0"/>
                                      <w:marRight w:val="0"/>
                                      <w:marTop w:val="0"/>
                                      <w:marBottom w:val="0"/>
                                      <w:divBdr>
                                        <w:top w:val="none" w:sz="0" w:space="0" w:color="auto"/>
                                        <w:left w:val="none" w:sz="0" w:space="0" w:color="auto"/>
                                        <w:bottom w:val="none" w:sz="0" w:space="0" w:color="auto"/>
                                        <w:right w:val="none" w:sz="0" w:space="0" w:color="auto"/>
                                      </w:divBdr>
                                      <w:divsChild>
                                        <w:div w:id="516044492">
                                          <w:marLeft w:val="0"/>
                                          <w:marRight w:val="0"/>
                                          <w:marTop w:val="0"/>
                                          <w:marBottom w:val="0"/>
                                          <w:divBdr>
                                            <w:top w:val="none" w:sz="0" w:space="0" w:color="auto"/>
                                            <w:left w:val="none" w:sz="0" w:space="0" w:color="auto"/>
                                            <w:bottom w:val="none" w:sz="0" w:space="0" w:color="auto"/>
                                            <w:right w:val="none" w:sz="0" w:space="0" w:color="auto"/>
                                          </w:divBdr>
                                          <w:divsChild>
                                            <w:div w:id="950434659">
                                              <w:marLeft w:val="0"/>
                                              <w:marRight w:val="0"/>
                                              <w:marTop w:val="0"/>
                                              <w:marBottom w:val="0"/>
                                              <w:divBdr>
                                                <w:top w:val="none" w:sz="0" w:space="0" w:color="auto"/>
                                                <w:left w:val="none" w:sz="0" w:space="0" w:color="auto"/>
                                                <w:bottom w:val="none" w:sz="0" w:space="0" w:color="auto"/>
                                                <w:right w:val="none" w:sz="0" w:space="0" w:color="auto"/>
                                              </w:divBdr>
                                              <w:divsChild>
                                                <w:div w:id="1481530876">
                                                  <w:marLeft w:val="0"/>
                                                  <w:marRight w:val="0"/>
                                                  <w:marTop w:val="0"/>
                                                  <w:marBottom w:val="0"/>
                                                  <w:divBdr>
                                                    <w:top w:val="none" w:sz="0" w:space="0" w:color="auto"/>
                                                    <w:left w:val="none" w:sz="0" w:space="0" w:color="auto"/>
                                                    <w:bottom w:val="none" w:sz="0" w:space="0" w:color="auto"/>
                                                    <w:right w:val="none" w:sz="0" w:space="0" w:color="auto"/>
                                                  </w:divBdr>
                                                  <w:divsChild>
                                                    <w:div w:id="835338181">
                                                      <w:marLeft w:val="0"/>
                                                      <w:marRight w:val="0"/>
                                                      <w:marTop w:val="0"/>
                                                      <w:marBottom w:val="0"/>
                                                      <w:divBdr>
                                                        <w:top w:val="none" w:sz="0" w:space="0" w:color="auto"/>
                                                        <w:left w:val="none" w:sz="0" w:space="0" w:color="auto"/>
                                                        <w:bottom w:val="single" w:sz="6" w:space="0" w:color="DADCE0"/>
                                                        <w:right w:val="none" w:sz="0" w:space="0" w:color="auto"/>
                                                      </w:divBdr>
                                                      <w:divsChild>
                                                        <w:div w:id="1768696516">
                                                          <w:marLeft w:val="0"/>
                                                          <w:marRight w:val="0"/>
                                                          <w:marTop w:val="0"/>
                                                          <w:marBottom w:val="0"/>
                                                          <w:divBdr>
                                                            <w:top w:val="none" w:sz="0" w:space="0" w:color="auto"/>
                                                            <w:left w:val="none" w:sz="0" w:space="0" w:color="auto"/>
                                                            <w:bottom w:val="none" w:sz="0" w:space="0" w:color="auto"/>
                                                            <w:right w:val="none" w:sz="0" w:space="0" w:color="auto"/>
                                                          </w:divBdr>
                                                          <w:divsChild>
                                                            <w:div w:id="945042936">
                                                              <w:marLeft w:val="0"/>
                                                              <w:marRight w:val="0"/>
                                                              <w:marTop w:val="0"/>
                                                              <w:marBottom w:val="0"/>
                                                              <w:divBdr>
                                                                <w:top w:val="none" w:sz="0" w:space="0" w:color="auto"/>
                                                                <w:left w:val="none" w:sz="0" w:space="0" w:color="auto"/>
                                                                <w:bottom w:val="none" w:sz="0" w:space="0" w:color="auto"/>
                                                                <w:right w:val="none" w:sz="0" w:space="0" w:color="auto"/>
                                                              </w:divBdr>
                                                            </w:div>
                                                            <w:div w:id="20567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10372">
                                                      <w:marLeft w:val="0"/>
                                                      <w:marRight w:val="0"/>
                                                      <w:marTop w:val="0"/>
                                                      <w:marBottom w:val="0"/>
                                                      <w:divBdr>
                                                        <w:top w:val="none" w:sz="0" w:space="0" w:color="auto"/>
                                                        <w:left w:val="none" w:sz="0" w:space="0" w:color="auto"/>
                                                        <w:bottom w:val="single" w:sz="6" w:space="0" w:color="DADCE0"/>
                                                        <w:right w:val="none" w:sz="0" w:space="0" w:color="auto"/>
                                                      </w:divBdr>
                                                      <w:divsChild>
                                                        <w:div w:id="1777603713">
                                                          <w:marLeft w:val="0"/>
                                                          <w:marRight w:val="0"/>
                                                          <w:marTop w:val="0"/>
                                                          <w:marBottom w:val="0"/>
                                                          <w:divBdr>
                                                            <w:top w:val="none" w:sz="0" w:space="0" w:color="auto"/>
                                                            <w:left w:val="none" w:sz="0" w:space="0" w:color="auto"/>
                                                            <w:bottom w:val="none" w:sz="0" w:space="0" w:color="auto"/>
                                                            <w:right w:val="none" w:sz="0" w:space="0" w:color="auto"/>
                                                          </w:divBdr>
                                                          <w:divsChild>
                                                            <w:div w:id="47386269">
                                                              <w:marLeft w:val="0"/>
                                                              <w:marRight w:val="0"/>
                                                              <w:marTop w:val="0"/>
                                                              <w:marBottom w:val="0"/>
                                                              <w:divBdr>
                                                                <w:top w:val="none" w:sz="0" w:space="0" w:color="auto"/>
                                                                <w:left w:val="none" w:sz="0" w:space="0" w:color="auto"/>
                                                                <w:bottom w:val="none" w:sz="0" w:space="0" w:color="auto"/>
                                                                <w:right w:val="none" w:sz="0" w:space="0" w:color="auto"/>
                                                              </w:divBdr>
                                                            </w:div>
                                                            <w:div w:id="7988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9577">
                                                      <w:marLeft w:val="0"/>
                                                      <w:marRight w:val="0"/>
                                                      <w:marTop w:val="0"/>
                                                      <w:marBottom w:val="0"/>
                                                      <w:divBdr>
                                                        <w:top w:val="none" w:sz="0" w:space="0" w:color="auto"/>
                                                        <w:left w:val="none" w:sz="0" w:space="0" w:color="auto"/>
                                                        <w:bottom w:val="none" w:sz="0" w:space="0" w:color="auto"/>
                                                        <w:right w:val="none" w:sz="0" w:space="0" w:color="auto"/>
                                                      </w:divBdr>
                                                      <w:divsChild>
                                                        <w:div w:id="586308425">
                                                          <w:marLeft w:val="0"/>
                                                          <w:marRight w:val="0"/>
                                                          <w:marTop w:val="0"/>
                                                          <w:marBottom w:val="0"/>
                                                          <w:divBdr>
                                                            <w:top w:val="none" w:sz="0" w:space="0" w:color="auto"/>
                                                            <w:left w:val="none" w:sz="0" w:space="0" w:color="auto"/>
                                                            <w:bottom w:val="none" w:sz="0" w:space="0" w:color="auto"/>
                                                            <w:right w:val="none" w:sz="0" w:space="0" w:color="auto"/>
                                                          </w:divBdr>
                                                          <w:divsChild>
                                                            <w:div w:id="911820169">
                                                              <w:marLeft w:val="0"/>
                                                              <w:marRight w:val="0"/>
                                                              <w:marTop w:val="0"/>
                                                              <w:marBottom w:val="0"/>
                                                              <w:divBdr>
                                                                <w:top w:val="none" w:sz="0" w:space="0" w:color="auto"/>
                                                                <w:left w:val="none" w:sz="0" w:space="0" w:color="auto"/>
                                                                <w:bottom w:val="none" w:sz="0" w:space="0" w:color="auto"/>
                                                                <w:right w:val="none" w:sz="0" w:space="0" w:color="auto"/>
                                                              </w:divBdr>
                                                            </w:div>
                                                            <w:div w:id="10637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2566">
                                                      <w:marLeft w:val="0"/>
                                                      <w:marRight w:val="0"/>
                                                      <w:marTop w:val="0"/>
                                                      <w:marBottom w:val="0"/>
                                                      <w:divBdr>
                                                        <w:top w:val="none" w:sz="0" w:space="0" w:color="auto"/>
                                                        <w:left w:val="none" w:sz="0" w:space="0" w:color="auto"/>
                                                        <w:bottom w:val="none" w:sz="0" w:space="0" w:color="auto"/>
                                                        <w:right w:val="none" w:sz="0" w:space="0" w:color="auto"/>
                                                      </w:divBdr>
                                                      <w:divsChild>
                                                        <w:div w:id="1563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497528158">
      <w:bodyDiv w:val="1"/>
      <w:marLeft w:val="0"/>
      <w:marRight w:val="0"/>
      <w:marTop w:val="0"/>
      <w:marBottom w:val="0"/>
      <w:divBdr>
        <w:top w:val="none" w:sz="0" w:space="0" w:color="auto"/>
        <w:left w:val="none" w:sz="0" w:space="0" w:color="auto"/>
        <w:bottom w:val="none" w:sz="0" w:space="0" w:color="auto"/>
        <w:right w:val="none" w:sz="0" w:space="0" w:color="auto"/>
      </w:divBdr>
      <w:divsChild>
        <w:div w:id="210653729">
          <w:marLeft w:val="0"/>
          <w:marRight w:val="0"/>
          <w:marTop w:val="0"/>
          <w:marBottom w:val="0"/>
          <w:divBdr>
            <w:top w:val="none" w:sz="0" w:space="0" w:color="auto"/>
            <w:left w:val="none" w:sz="0" w:space="0" w:color="auto"/>
            <w:bottom w:val="none" w:sz="0" w:space="0" w:color="auto"/>
            <w:right w:val="none" w:sz="0" w:space="0" w:color="auto"/>
          </w:divBdr>
          <w:divsChild>
            <w:div w:id="1968461940">
              <w:marLeft w:val="0"/>
              <w:marRight w:val="0"/>
              <w:marTop w:val="0"/>
              <w:marBottom w:val="0"/>
              <w:divBdr>
                <w:top w:val="none" w:sz="0" w:space="0" w:color="auto"/>
                <w:left w:val="none" w:sz="0" w:space="0" w:color="auto"/>
                <w:bottom w:val="none" w:sz="0" w:space="0" w:color="auto"/>
                <w:right w:val="none" w:sz="0" w:space="0" w:color="auto"/>
              </w:divBdr>
              <w:divsChild>
                <w:div w:id="1556624304">
                  <w:marLeft w:val="0"/>
                  <w:marRight w:val="0"/>
                  <w:marTop w:val="0"/>
                  <w:marBottom w:val="0"/>
                  <w:divBdr>
                    <w:top w:val="none" w:sz="0" w:space="0" w:color="auto"/>
                    <w:left w:val="none" w:sz="0" w:space="0" w:color="auto"/>
                    <w:bottom w:val="none" w:sz="0" w:space="0" w:color="auto"/>
                    <w:right w:val="none" w:sz="0" w:space="0" w:color="auto"/>
                  </w:divBdr>
                  <w:divsChild>
                    <w:div w:id="2127237640">
                      <w:marLeft w:val="0"/>
                      <w:marRight w:val="0"/>
                      <w:marTop w:val="0"/>
                      <w:marBottom w:val="0"/>
                      <w:divBdr>
                        <w:top w:val="none" w:sz="0" w:space="0" w:color="auto"/>
                        <w:left w:val="none" w:sz="0" w:space="0" w:color="auto"/>
                        <w:bottom w:val="none" w:sz="0" w:space="0" w:color="auto"/>
                        <w:right w:val="none" w:sz="0" w:space="0" w:color="auto"/>
                      </w:divBdr>
                      <w:divsChild>
                        <w:div w:id="1238593270">
                          <w:marLeft w:val="0"/>
                          <w:marRight w:val="0"/>
                          <w:marTop w:val="0"/>
                          <w:marBottom w:val="0"/>
                          <w:divBdr>
                            <w:top w:val="none" w:sz="0" w:space="0" w:color="auto"/>
                            <w:left w:val="none" w:sz="0" w:space="0" w:color="auto"/>
                            <w:bottom w:val="none" w:sz="0" w:space="0" w:color="auto"/>
                            <w:right w:val="none" w:sz="0" w:space="0" w:color="auto"/>
                          </w:divBdr>
                          <w:divsChild>
                            <w:div w:id="1033069567">
                              <w:marLeft w:val="0"/>
                              <w:marRight w:val="0"/>
                              <w:marTop w:val="0"/>
                              <w:marBottom w:val="0"/>
                              <w:divBdr>
                                <w:top w:val="none" w:sz="0" w:space="0" w:color="auto"/>
                                <w:left w:val="none" w:sz="0" w:space="0" w:color="auto"/>
                                <w:bottom w:val="none" w:sz="0" w:space="0" w:color="auto"/>
                                <w:right w:val="none" w:sz="0" w:space="0" w:color="auto"/>
                              </w:divBdr>
                              <w:divsChild>
                                <w:div w:id="2050494697">
                                  <w:marLeft w:val="0"/>
                                  <w:marRight w:val="0"/>
                                  <w:marTop w:val="0"/>
                                  <w:marBottom w:val="0"/>
                                  <w:divBdr>
                                    <w:top w:val="none" w:sz="0" w:space="0" w:color="auto"/>
                                    <w:left w:val="none" w:sz="0" w:space="0" w:color="auto"/>
                                    <w:bottom w:val="none" w:sz="0" w:space="0" w:color="auto"/>
                                    <w:right w:val="none" w:sz="0" w:space="0" w:color="auto"/>
                                  </w:divBdr>
                                  <w:divsChild>
                                    <w:div w:id="197013067">
                                      <w:marLeft w:val="0"/>
                                      <w:marRight w:val="0"/>
                                      <w:marTop w:val="0"/>
                                      <w:marBottom w:val="0"/>
                                      <w:divBdr>
                                        <w:top w:val="none" w:sz="0" w:space="0" w:color="auto"/>
                                        <w:left w:val="none" w:sz="0" w:space="0" w:color="auto"/>
                                        <w:bottom w:val="none" w:sz="0" w:space="0" w:color="auto"/>
                                        <w:right w:val="none" w:sz="0" w:space="0" w:color="auto"/>
                                      </w:divBdr>
                                      <w:divsChild>
                                        <w:div w:id="1298687143">
                                          <w:marLeft w:val="0"/>
                                          <w:marRight w:val="0"/>
                                          <w:marTop w:val="0"/>
                                          <w:marBottom w:val="0"/>
                                          <w:divBdr>
                                            <w:top w:val="none" w:sz="0" w:space="0" w:color="auto"/>
                                            <w:left w:val="none" w:sz="0" w:space="0" w:color="auto"/>
                                            <w:bottom w:val="none" w:sz="0" w:space="0" w:color="auto"/>
                                            <w:right w:val="none" w:sz="0" w:space="0" w:color="auto"/>
                                          </w:divBdr>
                                          <w:divsChild>
                                            <w:div w:id="2033339489">
                                              <w:marLeft w:val="0"/>
                                              <w:marRight w:val="0"/>
                                              <w:marTop w:val="0"/>
                                              <w:marBottom w:val="0"/>
                                              <w:divBdr>
                                                <w:top w:val="none" w:sz="0" w:space="0" w:color="auto"/>
                                                <w:left w:val="none" w:sz="0" w:space="0" w:color="auto"/>
                                                <w:bottom w:val="none" w:sz="0" w:space="0" w:color="auto"/>
                                                <w:right w:val="none" w:sz="0" w:space="0" w:color="auto"/>
                                              </w:divBdr>
                                              <w:divsChild>
                                                <w:div w:id="1289509440">
                                                  <w:marLeft w:val="0"/>
                                                  <w:marRight w:val="0"/>
                                                  <w:marTop w:val="0"/>
                                                  <w:marBottom w:val="0"/>
                                                  <w:divBdr>
                                                    <w:top w:val="none" w:sz="0" w:space="0" w:color="auto"/>
                                                    <w:left w:val="none" w:sz="0" w:space="0" w:color="auto"/>
                                                    <w:bottom w:val="none" w:sz="0" w:space="0" w:color="auto"/>
                                                    <w:right w:val="none" w:sz="0" w:space="0" w:color="auto"/>
                                                  </w:divBdr>
                                                  <w:divsChild>
                                                    <w:div w:id="63796245">
                                                      <w:marLeft w:val="0"/>
                                                      <w:marRight w:val="0"/>
                                                      <w:marTop w:val="0"/>
                                                      <w:marBottom w:val="0"/>
                                                      <w:divBdr>
                                                        <w:top w:val="none" w:sz="0" w:space="0" w:color="auto"/>
                                                        <w:left w:val="none" w:sz="0" w:space="0" w:color="auto"/>
                                                        <w:bottom w:val="single" w:sz="6" w:space="0" w:color="DADCE0"/>
                                                        <w:right w:val="none" w:sz="0" w:space="0" w:color="auto"/>
                                                      </w:divBdr>
                                                      <w:divsChild>
                                                        <w:div w:id="218518744">
                                                          <w:marLeft w:val="0"/>
                                                          <w:marRight w:val="0"/>
                                                          <w:marTop w:val="0"/>
                                                          <w:marBottom w:val="0"/>
                                                          <w:divBdr>
                                                            <w:top w:val="none" w:sz="0" w:space="0" w:color="auto"/>
                                                            <w:left w:val="none" w:sz="0" w:space="0" w:color="auto"/>
                                                            <w:bottom w:val="none" w:sz="0" w:space="0" w:color="auto"/>
                                                            <w:right w:val="none" w:sz="0" w:space="0" w:color="auto"/>
                                                          </w:divBdr>
                                                          <w:divsChild>
                                                            <w:div w:id="1527786769">
                                                              <w:marLeft w:val="0"/>
                                                              <w:marRight w:val="0"/>
                                                              <w:marTop w:val="0"/>
                                                              <w:marBottom w:val="0"/>
                                                              <w:divBdr>
                                                                <w:top w:val="none" w:sz="0" w:space="0" w:color="auto"/>
                                                                <w:left w:val="none" w:sz="0" w:space="0" w:color="auto"/>
                                                                <w:bottom w:val="none" w:sz="0" w:space="0" w:color="auto"/>
                                                                <w:right w:val="none" w:sz="0" w:space="0" w:color="auto"/>
                                                              </w:divBdr>
                                                            </w:div>
                                                            <w:div w:id="19834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7644">
                                                      <w:marLeft w:val="0"/>
                                                      <w:marRight w:val="0"/>
                                                      <w:marTop w:val="0"/>
                                                      <w:marBottom w:val="0"/>
                                                      <w:divBdr>
                                                        <w:top w:val="none" w:sz="0" w:space="0" w:color="auto"/>
                                                        <w:left w:val="none" w:sz="0" w:space="0" w:color="auto"/>
                                                        <w:bottom w:val="single" w:sz="6" w:space="0" w:color="DADCE0"/>
                                                        <w:right w:val="none" w:sz="0" w:space="0" w:color="auto"/>
                                                      </w:divBdr>
                                                      <w:divsChild>
                                                        <w:div w:id="701898621">
                                                          <w:marLeft w:val="0"/>
                                                          <w:marRight w:val="0"/>
                                                          <w:marTop w:val="0"/>
                                                          <w:marBottom w:val="0"/>
                                                          <w:divBdr>
                                                            <w:top w:val="none" w:sz="0" w:space="0" w:color="auto"/>
                                                            <w:left w:val="none" w:sz="0" w:space="0" w:color="auto"/>
                                                            <w:bottom w:val="none" w:sz="0" w:space="0" w:color="auto"/>
                                                            <w:right w:val="none" w:sz="0" w:space="0" w:color="auto"/>
                                                          </w:divBdr>
                                                          <w:divsChild>
                                                            <w:div w:id="1709909702">
                                                              <w:marLeft w:val="0"/>
                                                              <w:marRight w:val="0"/>
                                                              <w:marTop w:val="0"/>
                                                              <w:marBottom w:val="0"/>
                                                              <w:divBdr>
                                                                <w:top w:val="none" w:sz="0" w:space="0" w:color="auto"/>
                                                                <w:left w:val="none" w:sz="0" w:space="0" w:color="auto"/>
                                                                <w:bottom w:val="none" w:sz="0" w:space="0" w:color="auto"/>
                                                                <w:right w:val="none" w:sz="0" w:space="0" w:color="auto"/>
                                                              </w:divBdr>
                                                            </w:div>
                                                            <w:div w:id="2761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1624">
                                                      <w:marLeft w:val="0"/>
                                                      <w:marRight w:val="0"/>
                                                      <w:marTop w:val="0"/>
                                                      <w:marBottom w:val="0"/>
                                                      <w:divBdr>
                                                        <w:top w:val="none" w:sz="0" w:space="0" w:color="auto"/>
                                                        <w:left w:val="none" w:sz="0" w:space="0" w:color="auto"/>
                                                        <w:bottom w:val="none" w:sz="0" w:space="0" w:color="auto"/>
                                                        <w:right w:val="none" w:sz="0" w:space="0" w:color="auto"/>
                                                      </w:divBdr>
                                                      <w:divsChild>
                                                        <w:div w:id="685517766">
                                                          <w:marLeft w:val="0"/>
                                                          <w:marRight w:val="0"/>
                                                          <w:marTop w:val="0"/>
                                                          <w:marBottom w:val="0"/>
                                                          <w:divBdr>
                                                            <w:top w:val="none" w:sz="0" w:space="0" w:color="auto"/>
                                                            <w:left w:val="none" w:sz="0" w:space="0" w:color="auto"/>
                                                            <w:bottom w:val="none" w:sz="0" w:space="0" w:color="auto"/>
                                                            <w:right w:val="none" w:sz="0" w:space="0" w:color="auto"/>
                                                          </w:divBdr>
                                                          <w:divsChild>
                                                            <w:div w:id="1837071057">
                                                              <w:marLeft w:val="0"/>
                                                              <w:marRight w:val="0"/>
                                                              <w:marTop w:val="0"/>
                                                              <w:marBottom w:val="0"/>
                                                              <w:divBdr>
                                                                <w:top w:val="none" w:sz="0" w:space="0" w:color="auto"/>
                                                                <w:left w:val="none" w:sz="0" w:space="0" w:color="auto"/>
                                                                <w:bottom w:val="none" w:sz="0" w:space="0" w:color="auto"/>
                                                                <w:right w:val="none" w:sz="0" w:space="0" w:color="auto"/>
                                                              </w:divBdr>
                                                            </w:div>
                                                            <w:div w:id="12941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3086">
                                                      <w:marLeft w:val="0"/>
                                                      <w:marRight w:val="0"/>
                                                      <w:marTop w:val="0"/>
                                                      <w:marBottom w:val="0"/>
                                                      <w:divBdr>
                                                        <w:top w:val="none" w:sz="0" w:space="0" w:color="auto"/>
                                                        <w:left w:val="none" w:sz="0" w:space="0" w:color="auto"/>
                                                        <w:bottom w:val="none" w:sz="0" w:space="0" w:color="auto"/>
                                                        <w:right w:val="none" w:sz="0" w:space="0" w:color="auto"/>
                                                      </w:divBdr>
                                                      <w:divsChild>
                                                        <w:div w:id="18058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DB70-3690-4CED-B065-9F33857A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2022-10-21T15:11:00Z</dcterms:created>
  <dcterms:modified xsi:type="dcterms:W3CDTF">2022-10-24T08:10:00Z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2022-04-28T10:57:47Z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4de9e800-0555-47ea-aecd-4dbe3f81d13e</vt:lpwstr>
  </property>
  <property fmtid="{D5CDD505-2E9C-101B-9397-08002B2CF9AE}" pid="8" name="MSIP_Label_66cf8fe5-b7b7-4df7-b38d-1c61ac2f6639_ContentBits">
    <vt:lpwstr>0</vt:lpwstr>
  </property>
</Properties>
</file>